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3AB8" w14:textId="3965F14D" w:rsidR="00FA7958" w:rsidRPr="00EB6BFC" w:rsidRDefault="00FA7958" w:rsidP="6AA2E83F">
      <w:pPr>
        <w:pBdr>
          <w:bottom w:val="thickThinSmallGap" w:sz="12" w:space="1" w:color="0F243E"/>
        </w:pBdr>
        <w:tabs>
          <w:tab w:val="left" w:pos="4820"/>
        </w:tabs>
        <w:spacing w:before="0" w:after="0"/>
        <w:jc w:val="center"/>
        <w:rPr>
          <w:rFonts w:asciiTheme="minorHAnsi" w:hAnsiTheme="minorHAnsi" w:cstheme="minorBidi"/>
          <w:b/>
          <w:bCs/>
          <w:smallCaps/>
          <w:color w:val="0F243E"/>
          <w:sz w:val="22"/>
        </w:rPr>
      </w:pPr>
      <w:bookmarkStart w:id="0" w:name="_Hlk526262061"/>
      <w:bookmarkStart w:id="1" w:name="_Hlk43395359"/>
      <w:bookmarkStart w:id="2" w:name="_Hlk30761392"/>
      <w:bookmarkStart w:id="3" w:name="_Hlk50386566"/>
      <w:r w:rsidRPr="6AA2E83F">
        <w:rPr>
          <w:rFonts w:asciiTheme="minorHAnsi" w:hAnsiTheme="minorHAnsi" w:cstheme="minorBidi"/>
          <w:b/>
          <w:bCs/>
          <w:smallCaps/>
          <w:color w:val="0F243E"/>
          <w:sz w:val="22"/>
        </w:rPr>
        <w:t xml:space="preserve">Appalto </w:t>
      </w:r>
      <w:proofErr w:type="spellStart"/>
      <w:r w:rsidR="6133FFD7" w:rsidRPr="6AA2E83F">
        <w:rPr>
          <w:rFonts w:asciiTheme="minorHAnsi" w:hAnsiTheme="minorHAnsi" w:cstheme="minorBidi"/>
          <w:b/>
          <w:bCs/>
          <w:smallCaps/>
          <w:color w:val="0F243E"/>
          <w:sz w:val="22"/>
        </w:rPr>
        <w:t>p</w:t>
      </w:r>
      <w:r w:rsidRPr="6AA2E83F">
        <w:rPr>
          <w:rFonts w:asciiTheme="minorHAnsi" w:hAnsiTheme="minorHAnsi" w:cstheme="minorBidi"/>
          <w:b/>
          <w:bCs/>
          <w:smallCaps/>
          <w:color w:val="0F243E"/>
          <w:sz w:val="22"/>
        </w:rPr>
        <w:t>re</w:t>
      </w:r>
      <w:proofErr w:type="spellEnd"/>
      <w:r w:rsidRPr="6AA2E83F">
        <w:rPr>
          <w:rFonts w:asciiTheme="minorHAnsi" w:hAnsiTheme="minorHAnsi" w:cstheme="minorBidi"/>
          <w:b/>
          <w:bCs/>
          <w:smallCaps/>
          <w:color w:val="0F243E"/>
          <w:sz w:val="22"/>
        </w:rPr>
        <w:t>-</w:t>
      </w:r>
      <w:r w:rsidR="137A27C4" w:rsidRPr="6AA2E83F">
        <w:rPr>
          <w:rFonts w:asciiTheme="minorHAnsi" w:hAnsiTheme="minorHAnsi" w:cstheme="minorBidi"/>
          <w:b/>
          <w:bCs/>
          <w:smallCaps/>
          <w:color w:val="0F243E"/>
          <w:sz w:val="22"/>
        </w:rPr>
        <w:t>c</w:t>
      </w:r>
      <w:r w:rsidRPr="6AA2E83F">
        <w:rPr>
          <w:rFonts w:asciiTheme="minorHAnsi" w:hAnsiTheme="minorHAnsi" w:cstheme="minorBidi"/>
          <w:b/>
          <w:bCs/>
          <w:smallCaps/>
          <w:color w:val="0F243E"/>
          <w:sz w:val="22"/>
        </w:rPr>
        <w:t xml:space="preserve">ommerciale per la realizzazione di un progetto di ricerca e sviluppo concernente </w:t>
      </w:r>
    </w:p>
    <w:p w14:paraId="2A3244E5" w14:textId="58E0B0EF" w:rsidR="00B139E9" w:rsidRPr="00EB6BFC" w:rsidRDefault="00F54657" w:rsidP="00FA7958">
      <w:pPr>
        <w:pBdr>
          <w:bottom w:val="thickThinSmallGap" w:sz="12" w:space="1" w:color="0F243E"/>
        </w:pBdr>
        <w:tabs>
          <w:tab w:val="left" w:pos="4820"/>
        </w:tabs>
        <w:spacing w:before="0" w:after="0"/>
        <w:jc w:val="center"/>
        <w:rPr>
          <w:rFonts w:asciiTheme="minorHAnsi" w:hAnsiTheme="minorHAnsi" w:cstheme="minorHAnsi"/>
          <w:b/>
          <w:bCs/>
          <w:smallCaps/>
          <w:color w:val="0F243E"/>
          <w:sz w:val="22"/>
        </w:rPr>
      </w:pPr>
      <w:r w:rsidRPr="00EB6BFC">
        <w:rPr>
          <w:rFonts w:asciiTheme="minorHAnsi" w:hAnsiTheme="minorHAnsi" w:cstheme="minorHAnsi"/>
          <w:b/>
          <w:bCs/>
          <w:smallCaps/>
          <w:color w:val="0F243E"/>
          <w:sz w:val="22"/>
        </w:rPr>
        <w:t>“SOLUZIONI E SERVIZI DIGITALI PER LO SVILUPPO SOCIO-ECONOMICO DELLE COMUNITÀ TERRITORIALI PERIFERICHE ATTRAVERSO LA CREAZIONE E LA VALORIZZAZIONE DELLE DESTINAZIONI DEL TURISMO CULTURALE</w:t>
      </w:r>
      <w:r w:rsidR="00FA7958" w:rsidRPr="00EB6BFC">
        <w:rPr>
          <w:rFonts w:asciiTheme="minorHAnsi" w:hAnsiTheme="minorHAnsi" w:cstheme="minorHAnsi"/>
          <w:b/>
          <w:bCs/>
          <w:smallCaps/>
          <w:color w:val="0F243E"/>
          <w:sz w:val="22"/>
        </w:rPr>
        <w:t xml:space="preserve">” </w:t>
      </w:r>
      <w:r w:rsidR="00B139E9" w:rsidRPr="00EB6BFC">
        <w:rPr>
          <w:rFonts w:asciiTheme="minorHAnsi" w:hAnsiTheme="minorHAnsi" w:cstheme="minorHAnsi"/>
          <w:b/>
          <w:bCs/>
          <w:smallCaps/>
          <w:color w:val="0F243E"/>
          <w:sz w:val="22"/>
        </w:rPr>
        <w:t xml:space="preserve">CIG </w:t>
      </w:r>
      <w:r w:rsidR="00FF477C" w:rsidRPr="00FF477C">
        <w:rPr>
          <w:rFonts w:asciiTheme="minorHAnsi" w:hAnsiTheme="minorHAnsi" w:cstheme="minorHAnsi"/>
          <w:b/>
          <w:bCs/>
          <w:smallCaps/>
          <w:color w:val="0F243E"/>
          <w:sz w:val="22"/>
        </w:rPr>
        <w:t>B6937EED1F</w:t>
      </w:r>
    </w:p>
    <w:bookmarkEnd w:id="0"/>
    <w:bookmarkEnd w:id="1"/>
    <w:bookmarkEnd w:id="2"/>
    <w:bookmarkEnd w:id="3"/>
    <w:p w14:paraId="6589C09C" w14:textId="02DED470" w:rsidR="00B139E9" w:rsidRPr="00EB6BFC" w:rsidRDefault="00CD14AB" w:rsidP="00B139E9">
      <w:pPr>
        <w:jc w:val="center"/>
        <w:rPr>
          <w:rFonts w:asciiTheme="minorHAnsi" w:hAnsiTheme="minorHAnsi" w:cstheme="minorHAnsi"/>
          <w:b/>
        </w:rPr>
      </w:pPr>
      <w:r w:rsidRPr="00EB6BFC">
        <w:rPr>
          <w:rFonts w:asciiTheme="minorHAnsi" w:hAnsiTheme="minorHAnsi" w:cstheme="minorHAnsi"/>
          <w:b/>
        </w:rPr>
        <w:t xml:space="preserve">ALLEGATO </w:t>
      </w:r>
      <w:r w:rsidR="00F97B7D">
        <w:rPr>
          <w:rFonts w:asciiTheme="minorHAnsi" w:hAnsiTheme="minorHAnsi" w:cstheme="minorHAnsi"/>
          <w:b/>
        </w:rPr>
        <w:t>4</w:t>
      </w:r>
      <w:r w:rsidR="00B139E9" w:rsidRPr="00EB6BFC">
        <w:rPr>
          <w:rFonts w:asciiTheme="minorHAnsi" w:hAnsiTheme="minorHAnsi" w:cstheme="minorHAnsi"/>
          <w:b/>
        </w:rPr>
        <w:t xml:space="preserve"> – </w:t>
      </w:r>
      <w:r w:rsidR="001F1B57" w:rsidRPr="00EB6BFC">
        <w:rPr>
          <w:rFonts w:asciiTheme="minorHAnsi" w:hAnsiTheme="minorHAnsi" w:cstheme="minorHAnsi"/>
          <w:b/>
        </w:rPr>
        <w:t>SCHEMA DI OFFERTA ECONOMICA</w:t>
      </w:r>
    </w:p>
    <w:p w14:paraId="70AEFC15" w14:textId="317825FA" w:rsidR="00436572" w:rsidRPr="00EB6BFC" w:rsidRDefault="00436572" w:rsidP="00436572">
      <w:pPr>
        <w:pStyle w:val="Intestazione"/>
        <w:jc w:val="center"/>
        <w:rPr>
          <w:rFonts w:asciiTheme="majorHAnsi" w:hAnsiTheme="majorHAnsi" w:cstheme="majorHAnsi"/>
          <w:b/>
          <w:smallCaps/>
          <w:szCs w:val="28"/>
        </w:rPr>
      </w:pPr>
      <w:r w:rsidRPr="00EB6BFC">
        <w:rPr>
          <w:rFonts w:asciiTheme="majorHAnsi" w:hAnsiTheme="majorHAnsi" w:cstheme="majorHAnsi"/>
          <w:b/>
          <w:sz w:val="22"/>
          <w:szCs w:val="18"/>
          <w:u w:val="single"/>
        </w:rPr>
        <w:t xml:space="preserve">Il presente documento dovrà essere firmato digitalmente dal dichiarante e allegato </w:t>
      </w:r>
      <w:r w:rsidR="00FA7958" w:rsidRPr="00EB6BFC">
        <w:rPr>
          <w:rFonts w:asciiTheme="majorHAnsi" w:hAnsiTheme="majorHAnsi" w:cstheme="majorHAnsi"/>
          <w:b/>
          <w:sz w:val="22"/>
          <w:szCs w:val="18"/>
          <w:u w:val="single"/>
        </w:rPr>
        <w:t xml:space="preserve">all’interno della </w:t>
      </w:r>
      <w:r w:rsidR="00FA7958" w:rsidRPr="00EB6BFC">
        <w:rPr>
          <w:rFonts w:asciiTheme="majorHAnsi" w:hAnsiTheme="majorHAnsi" w:cstheme="majorHAnsi"/>
          <w:b/>
          <w:i/>
          <w:iCs/>
          <w:sz w:val="22"/>
          <w:szCs w:val="18"/>
          <w:u w:val="single"/>
        </w:rPr>
        <w:t>Piattaforma</w:t>
      </w:r>
      <w:r w:rsidRPr="00EB6BFC">
        <w:rPr>
          <w:rFonts w:asciiTheme="majorHAnsi" w:hAnsiTheme="majorHAnsi" w:cstheme="majorHAnsi"/>
          <w:b/>
          <w:sz w:val="22"/>
          <w:szCs w:val="18"/>
          <w:u w:val="single"/>
        </w:rPr>
        <w:t>, secondo quanto in</w:t>
      </w:r>
      <w:r w:rsidR="00D76F04" w:rsidRPr="00EB6BFC">
        <w:rPr>
          <w:rFonts w:asciiTheme="majorHAnsi" w:hAnsiTheme="majorHAnsi" w:cstheme="majorHAnsi"/>
          <w:b/>
          <w:sz w:val="22"/>
          <w:szCs w:val="18"/>
          <w:u w:val="single"/>
        </w:rPr>
        <w:t xml:space="preserve">dicato </w:t>
      </w:r>
      <w:r w:rsidR="008B4CA4" w:rsidRPr="00EB6BFC">
        <w:rPr>
          <w:rFonts w:asciiTheme="majorHAnsi" w:hAnsiTheme="majorHAnsi" w:cstheme="majorHAnsi"/>
          <w:b/>
          <w:sz w:val="22"/>
          <w:szCs w:val="18"/>
          <w:u w:val="single"/>
        </w:rPr>
        <w:t xml:space="preserve">nel Disciplinare di gara e nell’Allegato </w:t>
      </w:r>
      <w:r w:rsidR="004E0027">
        <w:rPr>
          <w:rFonts w:asciiTheme="majorHAnsi" w:hAnsiTheme="majorHAnsi" w:cstheme="majorHAnsi"/>
          <w:b/>
          <w:sz w:val="22"/>
          <w:szCs w:val="18"/>
          <w:u w:val="single"/>
        </w:rPr>
        <w:t>6</w:t>
      </w:r>
      <w:r w:rsidR="008B4CA4" w:rsidRPr="00EB6BFC">
        <w:rPr>
          <w:rFonts w:asciiTheme="majorHAnsi" w:hAnsiTheme="majorHAnsi" w:cstheme="majorHAnsi"/>
          <w:b/>
          <w:sz w:val="22"/>
          <w:szCs w:val="18"/>
          <w:u w:val="single"/>
        </w:rPr>
        <w:t xml:space="preserve"> (</w:t>
      </w:r>
      <w:r w:rsidR="00577C99" w:rsidRPr="00577C99">
        <w:rPr>
          <w:rFonts w:asciiTheme="majorHAnsi" w:hAnsiTheme="majorHAnsi" w:cstheme="majorHAnsi"/>
          <w:b/>
          <w:i/>
          <w:iCs/>
          <w:sz w:val="22"/>
          <w:szCs w:val="18"/>
          <w:u w:val="single"/>
        </w:rPr>
        <w:t>Regole del Sistema E-Procurement della Pubblica Amministrazione</w:t>
      </w:r>
      <w:r w:rsidR="008B4CA4" w:rsidRPr="00EB6BFC">
        <w:rPr>
          <w:rFonts w:asciiTheme="majorHAnsi" w:hAnsiTheme="majorHAnsi" w:cstheme="majorHAnsi"/>
          <w:b/>
          <w:sz w:val="22"/>
          <w:szCs w:val="18"/>
          <w:u w:val="single"/>
        </w:rPr>
        <w:t>)</w:t>
      </w:r>
    </w:p>
    <w:p w14:paraId="0409A28D" w14:textId="798EAAD5" w:rsidR="00436572" w:rsidRPr="00EB6BFC" w:rsidRDefault="00436572" w:rsidP="00436572">
      <w:pPr>
        <w:spacing w:before="360" w:after="240" w:line="360" w:lineRule="auto"/>
        <w:jc w:val="center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b/>
          <w:bCs/>
          <w:i/>
          <w:iCs/>
          <w:sz w:val="22"/>
        </w:rPr>
        <w:t>Dichiarazione sostitutiva requisiti ai sensi del DPR 445/2000</w:t>
      </w:r>
    </w:p>
    <w:p w14:paraId="00ADA483" w14:textId="4624DA2A" w:rsidR="00436572" w:rsidRPr="00EB6BFC" w:rsidRDefault="00436572" w:rsidP="00436572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 xml:space="preserve">Il/la sottoscritto/a </w:t>
      </w:r>
    </w:p>
    <w:tbl>
      <w:tblPr>
        <w:tblStyle w:val="Grigliatabella"/>
        <w:tblW w:w="100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00"/>
        <w:gridCol w:w="1611"/>
        <w:gridCol w:w="1717"/>
        <w:gridCol w:w="1604"/>
        <w:gridCol w:w="1612"/>
        <w:gridCol w:w="1612"/>
      </w:tblGrid>
      <w:tr w:rsidR="00547409" w:rsidRPr="00EB6BFC" w14:paraId="5D0FDC96" w14:textId="57BF340F" w:rsidTr="00547409">
        <w:trPr>
          <w:trHeight w:val="846"/>
        </w:trPr>
        <w:tc>
          <w:tcPr>
            <w:tcW w:w="1900" w:type="dxa"/>
            <w:shd w:val="clear" w:color="auto" w:fill="1F4E79" w:themeFill="accent1" w:themeFillShade="80"/>
            <w:vAlign w:val="center"/>
          </w:tcPr>
          <w:p w14:paraId="208CEC4A" w14:textId="77777777" w:rsidR="00547409" w:rsidRPr="00EB6BFC" w:rsidRDefault="00547409" w:rsidP="00547409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  <w:t>Nome Cognome</w:t>
            </w:r>
          </w:p>
        </w:tc>
        <w:tc>
          <w:tcPr>
            <w:tcW w:w="1611" w:type="dxa"/>
            <w:shd w:val="clear" w:color="auto" w:fill="1F4E79" w:themeFill="accent1" w:themeFillShade="80"/>
            <w:vAlign w:val="center"/>
          </w:tcPr>
          <w:p w14:paraId="59519D49" w14:textId="77777777" w:rsidR="00547409" w:rsidRPr="00EB6BFC" w:rsidRDefault="00547409" w:rsidP="00547409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  <w:t>Luogo e data di nascita</w:t>
            </w:r>
          </w:p>
        </w:tc>
        <w:tc>
          <w:tcPr>
            <w:tcW w:w="1717" w:type="dxa"/>
            <w:shd w:val="clear" w:color="auto" w:fill="1F4E79" w:themeFill="accent1" w:themeFillShade="80"/>
            <w:vAlign w:val="center"/>
          </w:tcPr>
          <w:p w14:paraId="2B0BED06" w14:textId="77777777" w:rsidR="00547409" w:rsidRPr="00EB6BFC" w:rsidRDefault="00547409" w:rsidP="00547409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  <w:t>C.F.</w:t>
            </w:r>
          </w:p>
        </w:tc>
        <w:tc>
          <w:tcPr>
            <w:tcW w:w="1604" w:type="dxa"/>
            <w:shd w:val="clear" w:color="auto" w:fill="1F4E79" w:themeFill="accent1" w:themeFillShade="80"/>
            <w:vAlign w:val="center"/>
          </w:tcPr>
          <w:p w14:paraId="0390C5C4" w14:textId="77777777" w:rsidR="00547409" w:rsidRPr="00EB6BFC" w:rsidRDefault="00547409" w:rsidP="00547409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  <w:t>Carica</w:t>
            </w:r>
          </w:p>
        </w:tc>
        <w:tc>
          <w:tcPr>
            <w:tcW w:w="1612" w:type="dxa"/>
            <w:shd w:val="clear" w:color="auto" w:fill="1F4E79" w:themeFill="accent1" w:themeFillShade="80"/>
            <w:vAlign w:val="center"/>
          </w:tcPr>
          <w:p w14:paraId="63FFA7B9" w14:textId="77777777" w:rsidR="00547409" w:rsidRPr="00EB6BFC" w:rsidRDefault="00547409" w:rsidP="00547409">
            <w:pPr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  <w:t>Impresa</w:t>
            </w:r>
          </w:p>
          <w:p w14:paraId="61D254E6" w14:textId="77777777" w:rsidR="00547409" w:rsidRPr="00EB6BFC" w:rsidRDefault="00547409" w:rsidP="00547409">
            <w:pPr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  <w:t>(ragione sociale C.F./P.IVA)</w:t>
            </w:r>
          </w:p>
        </w:tc>
        <w:tc>
          <w:tcPr>
            <w:tcW w:w="1612" w:type="dxa"/>
            <w:shd w:val="clear" w:color="auto" w:fill="1F4E79" w:themeFill="accent1" w:themeFillShade="80"/>
          </w:tcPr>
          <w:p w14:paraId="5A2EC352" w14:textId="77777777" w:rsidR="00547409" w:rsidRPr="00EB6BFC" w:rsidRDefault="00547409" w:rsidP="00547409">
            <w:pPr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</w:p>
          <w:p w14:paraId="5D3D0A66" w14:textId="3A1BDE5F" w:rsidR="00547409" w:rsidRPr="00EB6BFC" w:rsidRDefault="00547409" w:rsidP="00547409">
            <w:pPr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Ruolo*</w:t>
            </w:r>
          </w:p>
        </w:tc>
      </w:tr>
      <w:tr w:rsidR="00547409" w:rsidRPr="00EB6BFC" w14:paraId="2101FDF0" w14:textId="09C4DAED" w:rsidTr="00547409">
        <w:trPr>
          <w:trHeight w:val="547"/>
        </w:trPr>
        <w:tc>
          <w:tcPr>
            <w:tcW w:w="1900" w:type="dxa"/>
            <w:vAlign w:val="center"/>
          </w:tcPr>
          <w:p w14:paraId="448E48F3" w14:textId="77777777" w:rsidR="00547409" w:rsidRPr="00EB6BFC" w:rsidRDefault="00547409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</w:p>
        </w:tc>
        <w:tc>
          <w:tcPr>
            <w:tcW w:w="1611" w:type="dxa"/>
            <w:vAlign w:val="center"/>
          </w:tcPr>
          <w:p w14:paraId="21915FAE" w14:textId="77777777" w:rsidR="00547409" w:rsidRPr="00EB6BFC" w:rsidRDefault="00547409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61106209" w14:textId="77777777" w:rsidR="00547409" w:rsidRPr="00EB6BFC" w:rsidRDefault="00547409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4C8DEC94" w14:textId="77777777" w:rsidR="00547409" w:rsidRPr="00EB6BFC" w:rsidRDefault="00547409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</w:p>
        </w:tc>
        <w:tc>
          <w:tcPr>
            <w:tcW w:w="1612" w:type="dxa"/>
            <w:vAlign w:val="center"/>
          </w:tcPr>
          <w:p w14:paraId="7BB9C686" w14:textId="77777777" w:rsidR="00547409" w:rsidRPr="00EB6BFC" w:rsidRDefault="00547409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</w:p>
        </w:tc>
        <w:tc>
          <w:tcPr>
            <w:tcW w:w="1612" w:type="dxa"/>
          </w:tcPr>
          <w:p w14:paraId="600F70D7" w14:textId="77777777" w:rsidR="00547409" w:rsidRPr="00EB6BFC" w:rsidRDefault="00547409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</w:tr>
      <w:tr w:rsidR="003A0CD2" w:rsidRPr="00EB6BFC" w14:paraId="02E6F208" w14:textId="77777777" w:rsidTr="00547409">
        <w:trPr>
          <w:trHeight w:val="547"/>
        </w:trPr>
        <w:tc>
          <w:tcPr>
            <w:tcW w:w="1900" w:type="dxa"/>
            <w:vAlign w:val="center"/>
          </w:tcPr>
          <w:p w14:paraId="5731CD67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611" w:type="dxa"/>
            <w:vAlign w:val="center"/>
          </w:tcPr>
          <w:p w14:paraId="2CA1D3F1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574C9120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604" w:type="dxa"/>
            <w:vAlign w:val="center"/>
          </w:tcPr>
          <w:p w14:paraId="2F686AE4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612" w:type="dxa"/>
            <w:vAlign w:val="center"/>
          </w:tcPr>
          <w:p w14:paraId="53D986BE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612" w:type="dxa"/>
          </w:tcPr>
          <w:p w14:paraId="5B12FFAA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</w:tr>
      <w:tr w:rsidR="003A0CD2" w:rsidRPr="00EB6BFC" w14:paraId="4B7C9378" w14:textId="77777777" w:rsidTr="00547409">
        <w:trPr>
          <w:trHeight w:val="547"/>
        </w:trPr>
        <w:tc>
          <w:tcPr>
            <w:tcW w:w="1900" w:type="dxa"/>
            <w:vAlign w:val="center"/>
          </w:tcPr>
          <w:p w14:paraId="1DCF5C15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611" w:type="dxa"/>
            <w:vAlign w:val="center"/>
          </w:tcPr>
          <w:p w14:paraId="370C5092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6E7BBAB1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604" w:type="dxa"/>
            <w:vAlign w:val="center"/>
          </w:tcPr>
          <w:p w14:paraId="1BB60759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612" w:type="dxa"/>
            <w:vAlign w:val="center"/>
          </w:tcPr>
          <w:p w14:paraId="31449C4D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612" w:type="dxa"/>
          </w:tcPr>
          <w:p w14:paraId="302D0DF1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</w:tr>
      <w:tr w:rsidR="003A0CD2" w:rsidRPr="00EB6BFC" w14:paraId="780FFED8" w14:textId="77777777" w:rsidTr="00547409">
        <w:trPr>
          <w:trHeight w:val="547"/>
        </w:trPr>
        <w:tc>
          <w:tcPr>
            <w:tcW w:w="1900" w:type="dxa"/>
            <w:vAlign w:val="center"/>
          </w:tcPr>
          <w:p w14:paraId="148F65C6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611" w:type="dxa"/>
            <w:vAlign w:val="center"/>
          </w:tcPr>
          <w:p w14:paraId="5C402409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23B35592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604" w:type="dxa"/>
            <w:vAlign w:val="center"/>
          </w:tcPr>
          <w:p w14:paraId="31E695E3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612" w:type="dxa"/>
            <w:vAlign w:val="center"/>
          </w:tcPr>
          <w:p w14:paraId="7610E2C1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  <w:tc>
          <w:tcPr>
            <w:tcW w:w="1612" w:type="dxa"/>
          </w:tcPr>
          <w:p w14:paraId="00D7F649" w14:textId="77777777" w:rsidR="003A0CD2" w:rsidRPr="00EB6BFC" w:rsidRDefault="003A0CD2" w:rsidP="00547409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</w:rPr>
            </w:pPr>
          </w:p>
        </w:tc>
      </w:tr>
    </w:tbl>
    <w:p w14:paraId="039558A7" w14:textId="18B0AABF" w:rsidR="00547409" w:rsidRPr="00EB6BFC" w:rsidRDefault="00547409" w:rsidP="003A0CD2">
      <w:pPr>
        <w:pStyle w:val="Rientrocorpodeltesto2"/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  <w:szCs w:val="22"/>
        </w:rPr>
        <w:t xml:space="preserve">* Indicare se capofila/mandataria ovvero mandante, </w:t>
      </w:r>
      <w:r w:rsidRPr="00EB6BFC">
        <w:rPr>
          <w:rFonts w:asciiTheme="majorHAnsi" w:hAnsiTheme="majorHAnsi" w:cstheme="majorHAnsi"/>
          <w:sz w:val="22"/>
        </w:rPr>
        <w:t>se consorzio o consorziato</w:t>
      </w:r>
    </w:p>
    <w:p w14:paraId="406F0126" w14:textId="77777777" w:rsidR="003A0CD2" w:rsidRPr="00EB6BFC" w:rsidRDefault="003A0CD2" w:rsidP="003A0CD2">
      <w:pPr>
        <w:pStyle w:val="Rientrocorpodeltesto2"/>
        <w:spacing w:after="0"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1C9D315" w14:textId="77777777" w:rsidR="00436572" w:rsidRPr="00EB6BFC" w:rsidRDefault="00436572" w:rsidP="00436572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>pienamente consapevole/i della responsabilità penale, ai sensi e per gli effetti dell’art. 76 D.P.R. 28 dicembre 2000, n. 445, in caso di dichiarazioni mendaci o di formazione, esibizione o uso di atti falsi ovvero di atti contenenti dati non più rispondenti a verità,</w:t>
      </w:r>
    </w:p>
    <w:p w14:paraId="76B3A9FD" w14:textId="77777777" w:rsidR="00436572" w:rsidRPr="00EB6BFC" w:rsidRDefault="00436572" w:rsidP="00436572">
      <w:pPr>
        <w:pStyle w:val="sche3"/>
        <w:spacing w:before="120" w:after="120" w:line="360" w:lineRule="auto"/>
        <w:jc w:val="center"/>
        <w:rPr>
          <w:rFonts w:asciiTheme="majorHAnsi" w:hAnsiTheme="majorHAnsi" w:cstheme="majorHAnsi"/>
          <w:sz w:val="22"/>
          <w:szCs w:val="22"/>
          <w:lang w:val="it-IT"/>
        </w:rPr>
      </w:pPr>
      <w:r w:rsidRPr="00EB6BFC">
        <w:rPr>
          <w:rFonts w:asciiTheme="majorHAnsi" w:hAnsiTheme="majorHAnsi" w:cstheme="majorHAnsi"/>
          <w:b/>
          <w:bCs/>
          <w:sz w:val="22"/>
          <w:szCs w:val="22"/>
          <w:u w:val="single"/>
          <w:lang w:val="it-IT"/>
        </w:rPr>
        <w:t xml:space="preserve">DICHIARA/NO </w:t>
      </w:r>
      <w:r w:rsidR="00AD747F" w:rsidRPr="00EB6BFC">
        <w:rPr>
          <w:rFonts w:asciiTheme="majorHAnsi" w:hAnsiTheme="majorHAnsi" w:cstheme="majorHAnsi"/>
          <w:b/>
          <w:bCs/>
          <w:sz w:val="22"/>
          <w:szCs w:val="22"/>
          <w:u w:val="single"/>
          <w:lang w:val="it-IT"/>
        </w:rPr>
        <w:t xml:space="preserve">ed ATTESTA/NO </w:t>
      </w:r>
      <w:r w:rsidRPr="00EB6BFC">
        <w:rPr>
          <w:rFonts w:asciiTheme="majorHAnsi" w:hAnsiTheme="majorHAnsi" w:cstheme="majorHAnsi"/>
          <w:b/>
          <w:bCs/>
          <w:sz w:val="22"/>
          <w:szCs w:val="22"/>
          <w:u w:val="single"/>
          <w:lang w:val="it-IT"/>
        </w:rPr>
        <w:t>sotto la propria responsabilità</w:t>
      </w:r>
    </w:p>
    <w:p w14:paraId="5BAAE0D4" w14:textId="112B1519" w:rsidR="003A0CD2" w:rsidRPr="00EB6BFC" w:rsidRDefault="003A0CD2" w:rsidP="0005276E">
      <w:pPr>
        <w:spacing w:after="156"/>
        <w:ind w:left="10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>al fine di soddisfare</w:t>
      </w:r>
      <w:r w:rsidRPr="00EB6BFC">
        <w:rPr>
          <w:rFonts w:asciiTheme="majorHAnsi" w:hAnsiTheme="majorHAnsi" w:cstheme="majorHAnsi"/>
        </w:rPr>
        <w:t xml:space="preserve"> </w:t>
      </w:r>
      <w:r w:rsidRPr="00EB6BFC">
        <w:rPr>
          <w:rFonts w:asciiTheme="majorHAnsi" w:hAnsiTheme="majorHAnsi" w:cstheme="majorHAnsi"/>
          <w:b/>
          <w:bCs/>
          <w:sz w:val="22"/>
          <w:u w:val="single"/>
        </w:rPr>
        <w:t>tutti gli oneri</w:t>
      </w:r>
      <w:r w:rsidRPr="00EB6BFC">
        <w:rPr>
          <w:rFonts w:asciiTheme="majorHAnsi" w:hAnsiTheme="majorHAnsi" w:cstheme="majorHAnsi"/>
        </w:rPr>
        <w:t xml:space="preserve"> </w:t>
      </w:r>
      <w:r w:rsidRPr="00EB6BFC">
        <w:rPr>
          <w:rFonts w:asciiTheme="majorHAnsi" w:hAnsiTheme="majorHAnsi" w:cstheme="majorHAnsi"/>
          <w:sz w:val="22"/>
        </w:rPr>
        <w:t>previsti nel Bando di gara, nell</w:t>
      </w:r>
      <w:r w:rsidR="0005276E" w:rsidRPr="00EB6BFC">
        <w:rPr>
          <w:rFonts w:asciiTheme="majorHAnsi" w:hAnsiTheme="majorHAnsi" w:cstheme="majorHAnsi"/>
          <w:sz w:val="22"/>
        </w:rPr>
        <w:t xml:space="preserve">o Schema di </w:t>
      </w:r>
      <w:r w:rsidRPr="00EB6BFC">
        <w:rPr>
          <w:rFonts w:asciiTheme="majorHAnsi" w:hAnsiTheme="majorHAnsi" w:cstheme="majorHAnsi"/>
          <w:sz w:val="22"/>
        </w:rPr>
        <w:t xml:space="preserve">Accordo quadro, nel Disciplinare di gara, nelle Specifiche </w:t>
      </w:r>
      <w:r w:rsidR="00F913EE">
        <w:rPr>
          <w:rFonts w:asciiTheme="majorHAnsi" w:hAnsiTheme="majorHAnsi" w:cstheme="majorHAnsi"/>
          <w:sz w:val="22"/>
        </w:rPr>
        <w:t>delle soluzione e dei servizi di ricerca e sviluppo</w:t>
      </w:r>
      <w:r w:rsidRPr="00EB6BFC">
        <w:rPr>
          <w:rFonts w:asciiTheme="majorHAnsi" w:hAnsiTheme="majorHAnsi" w:cstheme="majorHAnsi"/>
          <w:sz w:val="22"/>
        </w:rPr>
        <w:t>, nell</w:t>
      </w:r>
      <w:r w:rsidR="0005276E" w:rsidRPr="00EB6BFC">
        <w:rPr>
          <w:rFonts w:asciiTheme="majorHAnsi" w:hAnsiTheme="majorHAnsi" w:cstheme="majorHAnsi"/>
          <w:sz w:val="22"/>
        </w:rPr>
        <w:t>a Domanda di partecipazione</w:t>
      </w:r>
      <w:r w:rsidRPr="00EB6BFC">
        <w:rPr>
          <w:rFonts w:asciiTheme="majorHAnsi" w:hAnsiTheme="majorHAnsi" w:cstheme="majorHAnsi"/>
          <w:sz w:val="22"/>
        </w:rPr>
        <w:t>, nonché in tutti gli altri atti relativi al progetto di ricerca e sviluppo (</w:t>
      </w:r>
      <w:proofErr w:type="spellStart"/>
      <w:r w:rsidRPr="00EB6BFC">
        <w:rPr>
          <w:rFonts w:asciiTheme="majorHAnsi" w:hAnsiTheme="majorHAnsi" w:cstheme="majorHAnsi"/>
          <w:sz w:val="22"/>
        </w:rPr>
        <w:t>pre</w:t>
      </w:r>
      <w:proofErr w:type="spellEnd"/>
      <w:r w:rsidRPr="00EB6BFC">
        <w:rPr>
          <w:rFonts w:asciiTheme="majorHAnsi" w:hAnsiTheme="majorHAnsi" w:cstheme="majorHAnsi"/>
          <w:sz w:val="22"/>
        </w:rPr>
        <w:t>-commercial procurement) concernente “</w:t>
      </w:r>
      <w:r w:rsidR="00786C89" w:rsidRPr="00786C89">
        <w:rPr>
          <w:rFonts w:asciiTheme="majorHAnsi" w:hAnsiTheme="majorHAnsi" w:cstheme="majorHAnsi"/>
          <w:sz w:val="22"/>
        </w:rPr>
        <w:t>Soluzioni e servizi digitali per lo sviluppo socio-economico delle comunità territoriali periferiche attraverso la creazione e la valorizzazione delle destinazioni del turismo culturale</w:t>
      </w:r>
      <w:r w:rsidRPr="00EB6BFC">
        <w:rPr>
          <w:rFonts w:asciiTheme="majorHAnsi" w:hAnsiTheme="majorHAnsi" w:cstheme="majorHAnsi"/>
          <w:sz w:val="22"/>
        </w:rPr>
        <w:t xml:space="preserve">” -  i seguenti importi e valori costituenti l’OFFERTA ECONOMICA, conformemente al paragrafo </w:t>
      </w:r>
      <w:r w:rsidR="00C72B97">
        <w:rPr>
          <w:rFonts w:asciiTheme="majorHAnsi" w:hAnsiTheme="majorHAnsi" w:cstheme="majorHAnsi"/>
          <w:sz w:val="22"/>
        </w:rPr>
        <w:t xml:space="preserve">17 </w:t>
      </w:r>
      <w:r w:rsidRPr="00EB6BFC">
        <w:rPr>
          <w:rFonts w:asciiTheme="majorHAnsi" w:hAnsiTheme="majorHAnsi" w:cstheme="majorHAnsi"/>
          <w:sz w:val="22"/>
        </w:rPr>
        <w:t xml:space="preserve">del Disciplinare di gara: </w:t>
      </w:r>
    </w:p>
    <w:p w14:paraId="45800AD8" w14:textId="4BA50C43" w:rsidR="003A0CD2" w:rsidRPr="00EB6BFC" w:rsidRDefault="003A0CD2" w:rsidP="003A0CD2">
      <w:pPr>
        <w:spacing w:after="110"/>
        <w:ind w:left="426" w:hanging="360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>a) il</w:t>
      </w:r>
      <w:r w:rsidRPr="00EB6BFC">
        <w:rPr>
          <w:rFonts w:asciiTheme="majorHAnsi" w:hAnsiTheme="majorHAnsi" w:cstheme="majorHAnsi"/>
        </w:rPr>
        <w:t xml:space="preserve"> </w:t>
      </w:r>
      <w:r w:rsidRPr="00EB6BFC">
        <w:rPr>
          <w:rFonts w:asciiTheme="majorHAnsi" w:hAnsiTheme="majorHAnsi" w:cstheme="majorHAnsi"/>
          <w:b/>
          <w:bCs/>
          <w:sz w:val="22"/>
          <w:u w:val="single"/>
        </w:rPr>
        <w:t>valore complessivo omnicomprensivo</w:t>
      </w:r>
      <w:r w:rsidRPr="00EB6BFC">
        <w:rPr>
          <w:rFonts w:asciiTheme="majorHAnsi" w:hAnsiTheme="majorHAnsi" w:cstheme="majorHAnsi"/>
        </w:rPr>
        <w:t xml:space="preserve"> [</w:t>
      </w:r>
      <w:proofErr w:type="spellStart"/>
      <w:r w:rsidRPr="00EB6BFC">
        <w:rPr>
          <w:rFonts w:asciiTheme="majorHAnsi" w:hAnsiTheme="majorHAnsi" w:cstheme="majorHAnsi"/>
          <w:sz w:val="22"/>
        </w:rPr>
        <w:t>Vo_A</w:t>
      </w:r>
      <w:proofErr w:type="spellEnd"/>
      <w:r w:rsidRPr="00EB6BFC">
        <w:rPr>
          <w:rFonts w:asciiTheme="majorHAnsi" w:hAnsiTheme="majorHAnsi" w:cstheme="majorHAnsi"/>
          <w:sz w:val="22"/>
        </w:rPr>
        <w:t xml:space="preserve">], individuato per il completamento della Fase </w:t>
      </w:r>
      <w:r w:rsidR="0081370F">
        <w:rPr>
          <w:rFonts w:asciiTheme="majorHAnsi" w:hAnsiTheme="majorHAnsi" w:cstheme="majorHAnsi"/>
          <w:sz w:val="22"/>
        </w:rPr>
        <w:t>I</w:t>
      </w:r>
      <w:r w:rsidRPr="00EB6BFC">
        <w:rPr>
          <w:rFonts w:asciiTheme="majorHAnsi" w:hAnsiTheme="majorHAnsi" w:cstheme="majorHAnsi"/>
          <w:sz w:val="22"/>
        </w:rPr>
        <w:t xml:space="preserve"> “</w:t>
      </w:r>
      <w:r w:rsidR="0081370F" w:rsidRPr="0081370F">
        <w:rPr>
          <w:rFonts w:asciiTheme="majorHAnsi" w:hAnsiTheme="majorHAnsi" w:cstheme="majorHAnsi"/>
          <w:i/>
          <w:iCs/>
          <w:sz w:val="22"/>
        </w:rPr>
        <w:t>Ricerca</w:t>
      </w:r>
      <w:r w:rsidRPr="00EB6BFC">
        <w:rPr>
          <w:rFonts w:asciiTheme="majorHAnsi" w:hAnsiTheme="majorHAnsi" w:cstheme="majorHAnsi"/>
          <w:sz w:val="22"/>
        </w:rPr>
        <w:t xml:space="preserve">”, pari a  </w:t>
      </w:r>
    </w:p>
    <w:p w14:paraId="5C2CD489" w14:textId="77777777" w:rsidR="003A0CD2" w:rsidRPr="00EB6BFC" w:rsidRDefault="003A0CD2" w:rsidP="003A0CD2">
      <w:pPr>
        <w:spacing w:after="0" w:line="259" w:lineRule="auto"/>
        <w:ind w:left="426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 xml:space="preserve"> </w:t>
      </w:r>
    </w:p>
    <w:p w14:paraId="3EE28454" w14:textId="77777777" w:rsidR="003A0CD2" w:rsidRPr="00EB6BFC" w:rsidRDefault="003A0CD2" w:rsidP="003A0CD2">
      <w:pPr>
        <w:ind w:left="426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 xml:space="preserve">€ ___________________________________________________  </w:t>
      </w:r>
    </w:p>
    <w:p w14:paraId="12FB6E53" w14:textId="77777777" w:rsidR="003A0CD2" w:rsidRPr="00EB6BFC" w:rsidRDefault="003A0CD2" w:rsidP="003A0CD2">
      <w:pPr>
        <w:pStyle w:val="Titolo2"/>
        <w:tabs>
          <w:tab w:val="center" w:pos="816"/>
          <w:tab w:val="center" w:pos="1752"/>
          <w:tab w:val="center" w:pos="5034"/>
        </w:tabs>
        <w:spacing w:after="5" w:line="250" w:lineRule="auto"/>
        <w:ind w:left="426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EB6BFC">
        <w:rPr>
          <w:rFonts w:asciiTheme="majorHAnsi" w:hAnsiTheme="majorHAnsi" w:cstheme="majorHAnsi"/>
          <w:sz w:val="22"/>
        </w:rPr>
        <w:lastRenderedPageBreak/>
        <w:tab/>
      </w:r>
      <w:r w:rsidRPr="00EB6BFC">
        <w:rPr>
          <w:rFonts w:asciiTheme="majorHAnsi" w:hAnsiTheme="majorHAnsi" w:cstheme="majorHAnsi"/>
        </w:rPr>
        <w:t xml:space="preserve"> </w:t>
      </w:r>
      <w:r w:rsidRPr="00EB6BFC">
        <w:rPr>
          <w:rFonts w:asciiTheme="majorHAnsi" w:hAnsiTheme="majorHAnsi" w:cstheme="majorHAnsi"/>
        </w:rPr>
        <w:tab/>
        <w:t xml:space="preserve"> </w:t>
      </w:r>
      <w:r w:rsidRPr="00EB6BFC">
        <w:rPr>
          <w:rFonts w:asciiTheme="majorHAnsi" w:hAnsiTheme="majorHAnsi" w:cstheme="majorHAnsi"/>
        </w:rPr>
        <w:tab/>
      </w:r>
      <w:r w:rsidRPr="00EB6BFC">
        <w:rPr>
          <w:rFonts w:asciiTheme="majorHAnsi" w:eastAsia="Calibri" w:hAnsiTheme="majorHAnsi" w:cstheme="majorHAnsi"/>
          <w:sz w:val="22"/>
          <w:szCs w:val="22"/>
          <w:u w:val="single"/>
        </w:rPr>
        <w:t xml:space="preserve">(indicare l’importo in numeri e in lettere) </w:t>
      </w:r>
    </w:p>
    <w:p w14:paraId="52C41787" w14:textId="77777777" w:rsidR="003A0CD2" w:rsidRPr="00EB6BFC" w:rsidRDefault="003A0CD2" w:rsidP="003A0CD2">
      <w:pPr>
        <w:spacing w:after="0" w:line="259" w:lineRule="auto"/>
        <w:ind w:left="426"/>
        <w:rPr>
          <w:rFonts w:asciiTheme="majorHAnsi" w:hAnsiTheme="majorHAnsi" w:cstheme="majorHAnsi"/>
        </w:rPr>
      </w:pPr>
      <w:r w:rsidRPr="00EB6BFC">
        <w:rPr>
          <w:rFonts w:asciiTheme="majorHAnsi" w:hAnsiTheme="majorHAnsi" w:cstheme="majorHAnsi"/>
        </w:rPr>
        <w:t xml:space="preserve"> </w:t>
      </w:r>
    </w:p>
    <w:p w14:paraId="47C78AC8" w14:textId="77777777" w:rsidR="003A0CD2" w:rsidRPr="00EB6BFC" w:rsidRDefault="003A0CD2" w:rsidP="003A0CD2">
      <w:pPr>
        <w:ind w:left="426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 xml:space="preserve">Di cui oneri per la sicurezza aziendale  </w:t>
      </w:r>
    </w:p>
    <w:p w14:paraId="4D23F458" w14:textId="77777777" w:rsidR="003A0CD2" w:rsidRPr="00EB6BFC" w:rsidRDefault="003A0CD2" w:rsidP="003A0CD2">
      <w:pPr>
        <w:ind w:left="426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 xml:space="preserve">€ ___________________________________________________  </w:t>
      </w:r>
    </w:p>
    <w:p w14:paraId="7761BE10" w14:textId="77777777" w:rsidR="003A0CD2" w:rsidRPr="00EB6BFC" w:rsidRDefault="003A0CD2" w:rsidP="003A0CD2">
      <w:pPr>
        <w:pStyle w:val="Titolo2"/>
        <w:tabs>
          <w:tab w:val="center" w:pos="816"/>
          <w:tab w:val="center" w:pos="1752"/>
          <w:tab w:val="center" w:pos="5034"/>
        </w:tabs>
        <w:spacing w:after="5" w:line="250" w:lineRule="auto"/>
        <w:ind w:left="426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EB6BFC">
        <w:rPr>
          <w:rFonts w:asciiTheme="majorHAnsi" w:hAnsiTheme="majorHAnsi" w:cstheme="majorHAnsi"/>
          <w:sz w:val="22"/>
        </w:rPr>
        <w:tab/>
      </w:r>
      <w:r w:rsidRPr="00EB6BFC">
        <w:rPr>
          <w:rFonts w:asciiTheme="majorHAnsi" w:hAnsiTheme="majorHAnsi" w:cstheme="majorHAnsi"/>
        </w:rPr>
        <w:t xml:space="preserve"> </w:t>
      </w:r>
      <w:r w:rsidRPr="00EB6BFC">
        <w:rPr>
          <w:rFonts w:asciiTheme="majorHAnsi" w:hAnsiTheme="majorHAnsi" w:cstheme="majorHAnsi"/>
        </w:rPr>
        <w:tab/>
        <w:t xml:space="preserve"> </w:t>
      </w:r>
      <w:r w:rsidRPr="00EB6BFC">
        <w:rPr>
          <w:rFonts w:asciiTheme="majorHAnsi" w:hAnsiTheme="majorHAnsi" w:cstheme="majorHAnsi"/>
        </w:rPr>
        <w:tab/>
      </w:r>
      <w:r w:rsidRPr="00EB6BFC">
        <w:rPr>
          <w:rFonts w:asciiTheme="majorHAnsi" w:eastAsia="Calibri" w:hAnsiTheme="majorHAnsi" w:cstheme="majorHAnsi"/>
          <w:sz w:val="22"/>
          <w:szCs w:val="22"/>
          <w:u w:val="single"/>
        </w:rPr>
        <w:t xml:space="preserve">(indicare l’importo in numeri e in lettere) </w:t>
      </w:r>
    </w:p>
    <w:p w14:paraId="7BC573CE" w14:textId="77777777" w:rsidR="003A0CD2" w:rsidRPr="00EB6BFC" w:rsidRDefault="003A0CD2" w:rsidP="003A0CD2">
      <w:pPr>
        <w:spacing w:after="0" w:line="259" w:lineRule="auto"/>
        <w:ind w:left="816"/>
        <w:rPr>
          <w:rFonts w:asciiTheme="majorHAnsi" w:hAnsiTheme="majorHAnsi" w:cstheme="majorHAnsi"/>
        </w:rPr>
      </w:pPr>
      <w:r w:rsidRPr="00EB6BFC">
        <w:rPr>
          <w:rFonts w:asciiTheme="majorHAnsi" w:hAnsiTheme="majorHAnsi" w:cstheme="majorHAnsi"/>
        </w:rPr>
        <w:t xml:space="preserve"> </w:t>
      </w:r>
    </w:p>
    <w:tbl>
      <w:tblPr>
        <w:tblStyle w:val="Grigliatabella1"/>
        <w:tblW w:w="8647" w:type="dxa"/>
        <w:tblInd w:w="709" w:type="dxa"/>
        <w:tblCellMar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8647"/>
      </w:tblGrid>
      <w:tr w:rsidR="003A0CD2" w:rsidRPr="00EB6BFC" w14:paraId="50A43AA0" w14:textId="77777777" w:rsidTr="00087D56">
        <w:trPr>
          <w:trHeight w:val="218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3C2F3497" w14:textId="77777777" w:rsidR="003A0CD2" w:rsidRPr="00EB6BFC" w:rsidRDefault="003A0CD2" w:rsidP="00DA48F4">
            <w:pPr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Attenzione: </w:t>
            </w:r>
          </w:p>
          <w:p w14:paraId="7A015686" w14:textId="774D586A" w:rsidR="003A0CD2" w:rsidRPr="00EB6BFC" w:rsidRDefault="003A0CD2" w:rsidP="00087D56">
            <w:pPr>
              <w:rPr>
                <w:rFonts w:asciiTheme="majorHAnsi" w:hAnsiTheme="majorHAnsi" w:cstheme="majorHAnsi"/>
                <w:smallCaps/>
                <w:color w:val="FFFFFF" w:themeColor="background1"/>
                <w:sz w:val="22"/>
              </w:rPr>
            </w:pPr>
            <w:r w:rsidRPr="00EB6BFC">
              <w:rPr>
                <w:rFonts w:asciiTheme="majorHAnsi" w:hAnsiTheme="majorHAnsi" w:cstheme="majorHAnsi"/>
                <w:smallCaps/>
                <w:color w:val="FFFFFF" w:themeColor="background1"/>
                <w:sz w:val="22"/>
              </w:rPr>
              <w:t xml:space="preserve">non saranno ammesse le offerte in aumento rispetto alla base d’asta (stabilita, per la Fase </w:t>
            </w:r>
            <w:r w:rsidR="0081370F">
              <w:rPr>
                <w:rFonts w:asciiTheme="majorHAnsi" w:hAnsiTheme="majorHAnsi" w:cstheme="majorHAnsi"/>
                <w:smallCaps/>
                <w:color w:val="FFFFFF" w:themeColor="background1"/>
                <w:sz w:val="22"/>
              </w:rPr>
              <w:t>I</w:t>
            </w:r>
            <w:r w:rsidRPr="00EB6BFC">
              <w:rPr>
                <w:rFonts w:asciiTheme="majorHAnsi" w:hAnsiTheme="majorHAnsi" w:cstheme="majorHAnsi"/>
                <w:smallCaps/>
                <w:color w:val="FFFFFF" w:themeColor="background1"/>
                <w:sz w:val="22"/>
              </w:rPr>
              <w:t xml:space="preserve"> in € </w:t>
            </w:r>
            <w:r w:rsidR="004F33B7">
              <w:rPr>
                <w:rFonts w:asciiTheme="majorHAnsi" w:hAnsiTheme="majorHAnsi" w:cstheme="majorHAnsi"/>
                <w:smallCaps/>
                <w:color w:val="FFFFFF" w:themeColor="background1"/>
                <w:sz w:val="22"/>
              </w:rPr>
              <w:t xml:space="preserve">380.000,00 </w:t>
            </w:r>
            <w:r w:rsidRPr="00EB6BFC">
              <w:rPr>
                <w:rFonts w:asciiTheme="majorHAnsi" w:hAnsiTheme="majorHAnsi" w:cstheme="majorHAnsi"/>
                <w:smallCaps/>
                <w:color w:val="FFFFFF" w:themeColor="background1"/>
                <w:sz w:val="22"/>
              </w:rPr>
              <w:t>(</w:t>
            </w:r>
            <w:r w:rsidR="00DA4422" w:rsidRPr="00EB6BFC">
              <w:rPr>
                <w:rFonts w:asciiTheme="majorHAnsi" w:hAnsiTheme="majorHAnsi" w:cstheme="majorHAnsi"/>
                <w:smallCaps/>
                <w:color w:val="FFFFFF" w:themeColor="background1"/>
                <w:sz w:val="22"/>
              </w:rPr>
              <w:t xml:space="preserve">Euro </w:t>
            </w:r>
            <w:proofErr w:type="spellStart"/>
            <w:r w:rsidR="00F54657" w:rsidRPr="00EB6BFC">
              <w:rPr>
                <w:rFonts w:asciiTheme="majorHAnsi" w:hAnsiTheme="majorHAnsi" w:cstheme="majorHAnsi"/>
                <w:smallCaps/>
                <w:color w:val="FFFFFF" w:themeColor="background1"/>
                <w:sz w:val="22"/>
              </w:rPr>
              <w:t>Tre</w:t>
            </w:r>
            <w:r w:rsidR="004F33B7">
              <w:rPr>
                <w:rFonts w:asciiTheme="majorHAnsi" w:hAnsiTheme="majorHAnsi" w:cstheme="majorHAnsi"/>
                <w:smallCaps/>
                <w:color w:val="FFFFFF" w:themeColor="background1"/>
                <w:sz w:val="22"/>
              </w:rPr>
              <w:t>centottantamila</w:t>
            </w:r>
            <w:proofErr w:type="spellEnd"/>
            <w:r w:rsidRPr="00EB6BFC">
              <w:rPr>
                <w:rFonts w:asciiTheme="majorHAnsi" w:hAnsiTheme="majorHAnsi" w:cstheme="majorHAnsi"/>
                <w:smallCaps/>
                <w:color w:val="FFFFFF" w:themeColor="background1"/>
                <w:sz w:val="22"/>
              </w:rPr>
              <w:t>/</w:t>
            </w:r>
            <w:r w:rsidR="006E6A39" w:rsidRPr="00EB6BFC">
              <w:rPr>
                <w:rFonts w:asciiTheme="majorHAnsi" w:hAnsiTheme="majorHAnsi" w:cstheme="majorHAnsi"/>
                <w:smallCaps/>
                <w:color w:val="FFFFFF" w:themeColor="background1"/>
                <w:sz w:val="22"/>
              </w:rPr>
              <w:t>00</w:t>
            </w:r>
            <w:r w:rsidRPr="00EB6BFC">
              <w:rPr>
                <w:rFonts w:asciiTheme="majorHAnsi" w:hAnsiTheme="majorHAnsi" w:cstheme="majorHAnsi"/>
                <w:smallCaps/>
                <w:color w:val="FFFFFF" w:themeColor="background1"/>
                <w:sz w:val="22"/>
              </w:rPr>
              <w:t xml:space="preserve">) I.V.A. esclusa, o condizionate; </w:t>
            </w:r>
          </w:p>
          <w:p w14:paraId="2061526F" w14:textId="77777777" w:rsidR="003A0CD2" w:rsidRPr="00EB6BFC" w:rsidRDefault="003A0CD2" w:rsidP="00087D56">
            <w:pPr>
              <w:rPr>
                <w:rFonts w:asciiTheme="majorHAnsi" w:hAnsiTheme="majorHAnsi" w:cstheme="majorHAnsi"/>
                <w:sz w:val="22"/>
              </w:rPr>
            </w:pPr>
            <w:r w:rsidRPr="00EB6BFC">
              <w:rPr>
                <w:rFonts w:asciiTheme="majorHAnsi" w:hAnsiTheme="majorHAnsi" w:cstheme="majorHAnsi"/>
                <w:smallCaps/>
                <w:color w:val="FFFFFF" w:themeColor="background1"/>
                <w:sz w:val="22"/>
              </w:rPr>
              <w:t>nei conteggi per l’attribuzione di tutti i punteggi si opererà un’approssimazione per troncamento alla seconda cifra decimale compresa.</w:t>
            </w:r>
            <w:r w:rsidRPr="00EB6BFC">
              <w:rPr>
                <w:rFonts w:asciiTheme="majorHAnsi" w:hAnsiTheme="majorHAnsi" w:cstheme="majorHAnsi"/>
                <w:sz w:val="22"/>
              </w:rPr>
              <w:t xml:space="preserve"> </w:t>
            </w:r>
          </w:p>
        </w:tc>
      </w:tr>
    </w:tbl>
    <w:p w14:paraId="4769DED9" w14:textId="77777777" w:rsidR="003A0CD2" w:rsidRPr="00EB6BFC" w:rsidRDefault="003A0CD2" w:rsidP="003A0CD2">
      <w:pPr>
        <w:spacing w:after="0" w:line="259" w:lineRule="auto"/>
        <w:rPr>
          <w:rFonts w:asciiTheme="majorHAnsi" w:hAnsiTheme="majorHAnsi" w:cstheme="majorHAnsi"/>
        </w:rPr>
      </w:pPr>
      <w:r w:rsidRPr="00EB6BFC">
        <w:rPr>
          <w:rFonts w:asciiTheme="majorHAnsi" w:hAnsiTheme="majorHAnsi" w:cstheme="majorHAnsi"/>
        </w:rPr>
        <w:t xml:space="preserve"> </w:t>
      </w:r>
    </w:p>
    <w:p w14:paraId="4396F2B0" w14:textId="49D941E2" w:rsidR="003A0CD2" w:rsidRPr="00EB6BFC" w:rsidRDefault="003A0CD2" w:rsidP="00061C8D">
      <w:pPr>
        <w:numPr>
          <w:ilvl w:val="0"/>
          <w:numId w:val="23"/>
        </w:numPr>
        <w:suppressAutoHyphens w:val="0"/>
        <w:spacing w:before="0" w:after="110" w:line="250" w:lineRule="auto"/>
        <w:ind w:left="426" w:hanging="284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</w:rPr>
        <w:t xml:space="preserve">il </w:t>
      </w:r>
      <w:r w:rsidRPr="00EB6BFC">
        <w:rPr>
          <w:rFonts w:asciiTheme="majorHAnsi" w:hAnsiTheme="majorHAnsi" w:cstheme="majorHAnsi"/>
          <w:b/>
          <w:bCs/>
          <w:sz w:val="22"/>
          <w:u w:val="single"/>
        </w:rPr>
        <w:t>prezzo pieno stimato</w:t>
      </w:r>
      <w:r w:rsidRPr="00EB6BFC">
        <w:rPr>
          <w:rFonts w:asciiTheme="majorHAnsi" w:hAnsiTheme="majorHAnsi" w:cstheme="majorHAnsi"/>
        </w:rPr>
        <w:t xml:space="preserve"> </w:t>
      </w:r>
      <w:r w:rsidRPr="00EB6BFC">
        <w:rPr>
          <w:rFonts w:asciiTheme="majorHAnsi" w:hAnsiTheme="majorHAnsi" w:cstheme="majorHAnsi"/>
          <w:sz w:val="22"/>
        </w:rPr>
        <w:t>[EFP], che è il prezzo che sarebbe richiesto dall’Offerente nell’ipotesi in cui i diritti di proprietà intellettuale derivanti dall'esecuzione della Fase I “</w:t>
      </w:r>
      <w:r w:rsidR="00B73C98" w:rsidRPr="00D877ED">
        <w:rPr>
          <w:rFonts w:asciiTheme="majorHAnsi" w:hAnsiTheme="majorHAnsi" w:cstheme="majorHAnsi"/>
          <w:i/>
          <w:iCs/>
          <w:sz w:val="22"/>
        </w:rPr>
        <w:t>Ricerca</w:t>
      </w:r>
      <w:r w:rsidRPr="00EB6BFC">
        <w:rPr>
          <w:rFonts w:asciiTheme="majorHAnsi" w:hAnsiTheme="majorHAnsi" w:cstheme="majorHAnsi"/>
          <w:sz w:val="22"/>
        </w:rPr>
        <w:t xml:space="preserve">” fossero interamente trattenuti dalla stazione appaltante, pari a: </w:t>
      </w:r>
    </w:p>
    <w:p w14:paraId="10E92B33" w14:textId="77777777" w:rsidR="003A0CD2" w:rsidRPr="00EB6BFC" w:rsidRDefault="003A0CD2" w:rsidP="003A0CD2">
      <w:pPr>
        <w:spacing w:after="0" w:line="259" w:lineRule="auto"/>
        <w:ind w:left="816"/>
        <w:rPr>
          <w:rFonts w:asciiTheme="majorHAnsi" w:hAnsiTheme="majorHAnsi" w:cstheme="majorHAnsi"/>
        </w:rPr>
      </w:pPr>
      <w:r w:rsidRPr="00EB6BFC">
        <w:rPr>
          <w:rFonts w:asciiTheme="majorHAnsi" w:hAnsiTheme="majorHAnsi" w:cstheme="majorHAnsi"/>
        </w:rPr>
        <w:t xml:space="preserve"> </w:t>
      </w:r>
    </w:p>
    <w:p w14:paraId="547A5CA1" w14:textId="77777777" w:rsidR="00061C8D" w:rsidRPr="00EB6BFC" w:rsidRDefault="003A0CD2" w:rsidP="003A0CD2">
      <w:pPr>
        <w:ind w:left="826" w:right="1319"/>
        <w:rPr>
          <w:rFonts w:asciiTheme="majorHAnsi" w:hAnsiTheme="majorHAnsi" w:cstheme="majorHAnsi"/>
          <w:i/>
        </w:rPr>
      </w:pPr>
      <w:r w:rsidRPr="00EB6BFC">
        <w:rPr>
          <w:rFonts w:asciiTheme="majorHAnsi" w:hAnsiTheme="majorHAnsi" w:cstheme="majorHAnsi"/>
          <w:sz w:val="22"/>
        </w:rPr>
        <w:t>€ ___________________________________________________</w:t>
      </w:r>
      <w:r w:rsidRPr="00EB6BFC">
        <w:rPr>
          <w:rFonts w:asciiTheme="majorHAnsi" w:hAnsiTheme="majorHAnsi" w:cstheme="majorHAnsi"/>
        </w:rPr>
        <w:t xml:space="preserve">  </w:t>
      </w:r>
      <w:r w:rsidRPr="00EB6BFC">
        <w:rPr>
          <w:rFonts w:asciiTheme="majorHAnsi" w:hAnsiTheme="majorHAnsi" w:cstheme="majorHAnsi"/>
          <w:i/>
        </w:rPr>
        <w:t xml:space="preserve"> </w:t>
      </w:r>
      <w:r w:rsidRPr="00EB6BFC">
        <w:rPr>
          <w:rFonts w:asciiTheme="majorHAnsi" w:hAnsiTheme="majorHAnsi" w:cstheme="majorHAnsi"/>
          <w:i/>
        </w:rPr>
        <w:tab/>
        <w:t xml:space="preserve"> </w:t>
      </w:r>
    </w:p>
    <w:p w14:paraId="5C2AEE29" w14:textId="3997FF15" w:rsidR="003A0CD2" w:rsidRPr="00EB6BFC" w:rsidRDefault="00061C8D" w:rsidP="00061C8D">
      <w:pPr>
        <w:pStyle w:val="Titolo2"/>
        <w:tabs>
          <w:tab w:val="center" w:pos="816"/>
          <w:tab w:val="center" w:pos="1752"/>
          <w:tab w:val="center" w:pos="5034"/>
        </w:tabs>
        <w:spacing w:after="5" w:line="250" w:lineRule="auto"/>
        <w:ind w:left="426"/>
        <w:rPr>
          <w:rFonts w:asciiTheme="majorHAnsi" w:hAnsiTheme="majorHAnsi" w:cstheme="majorHAnsi"/>
        </w:rPr>
      </w:pPr>
      <w:r w:rsidRPr="00EB6BFC">
        <w:rPr>
          <w:rFonts w:asciiTheme="majorHAnsi" w:hAnsiTheme="majorHAnsi" w:cstheme="majorHAnsi"/>
        </w:rPr>
        <w:tab/>
      </w:r>
      <w:r w:rsidRPr="00EB6BFC">
        <w:rPr>
          <w:rFonts w:asciiTheme="majorHAnsi" w:hAnsiTheme="majorHAnsi" w:cstheme="majorHAnsi"/>
        </w:rPr>
        <w:tab/>
      </w:r>
      <w:r w:rsidRPr="00EB6BFC">
        <w:rPr>
          <w:rFonts w:asciiTheme="majorHAnsi" w:hAnsiTheme="majorHAnsi" w:cstheme="majorHAnsi"/>
        </w:rPr>
        <w:tab/>
      </w:r>
      <w:r w:rsidR="003A0CD2" w:rsidRPr="00EB6BFC">
        <w:rPr>
          <w:rFonts w:asciiTheme="majorHAnsi" w:eastAsia="Calibri" w:hAnsiTheme="majorHAnsi" w:cstheme="majorHAnsi"/>
          <w:sz w:val="22"/>
          <w:szCs w:val="22"/>
          <w:u w:val="single"/>
        </w:rPr>
        <w:t>(indicare l’importo in numeri e in lettere)</w:t>
      </w:r>
      <w:r w:rsidR="003A0CD2" w:rsidRPr="00EB6BFC">
        <w:rPr>
          <w:rFonts w:asciiTheme="majorHAnsi" w:hAnsiTheme="majorHAnsi" w:cstheme="majorHAnsi"/>
        </w:rPr>
        <w:t xml:space="preserve"> </w:t>
      </w:r>
    </w:p>
    <w:p w14:paraId="75FF824B" w14:textId="77777777" w:rsidR="003A0CD2" w:rsidRPr="00EB6BFC" w:rsidRDefault="003A0CD2" w:rsidP="003A0CD2">
      <w:pPr>
        <w:spacing w:after="157"/>
        <w:ind w:right="4279"/>
        <w:rPr>
          <w:rFonts w:asciiTheme="majorHAnsi" w:hAnsiTheme="majorHAnsi" w:cstheme="majorHAnsi"/>
        </w:rPr>
      </w:pPr>
      <w:r w:rsidRPr="00EB6BFC">
        <w:rPr>
          <w:rFonts w:asciiTheme="majorHAnsi" w:hAnsiTheme="majorHAnsi" w:cstheme="majorHAnsi"/>
          <w:i/>
        </w:rPr>
        <w:t xml:space="preserve"> </w:t>
      </w:r>
      <w:r w:rsidRPr="00EB6BFC">
        <w:rPr>
          <w:rFonts w:asciiTheme="majorHAnsi" w:hAnsiTheme="majorHAnsi" w:cstheme="majorHAnsi"/>
        </w:rPr>
        <w:t xml:space="preserve"> </w:t>
      </w:r>
    </w:p>
    <w:p w14:paraId="66366A8F" w14:textId="3DE2B44D" w:rsidR="003A0CD2" w:rsidRPr="0046507D" w:rsidRDefault="003A0CD2" w:rsidP="00061C8D">
      <w:pPr>
        <w:numPr>
          <w:ilvl w:val="0"/>
          <w:numId w:val="23"/>
        </w:numPr>
        <w:suppressAutoHyphens w:val="0"/>
        <w:spacing w:before="0" w:after="5" w:line="250" w:lineRule="auto"/>
        <w:ind w:left="426" w:hanging="284"/>
        <w:jc w:val="both"/>
        <w:rPr>
          <w:rFonts w:asciiTheme="majorHAnsi" w:hAnsiTheme="majorHAnsi" w:cstheme="majorHAnsi"/>
          <w:sz w:val="22"/>
        </w:rPr>
      </w:pPr>
      <w:r w:rsidRPr="0046507D">
        <w:rPr>
          <w:rFonts w:asciiTheme="majorHAnsi" w:hAnsiTheme="majorHAnsi" w:cstheme="majorHAnsi"/>
          <w:sz w:val="22"/>
        </w:rPr>
        <w:t xml:space="preserve">la </w:t>
      </w:r>
      <w:r w:rsidRPr="0046507D">
        <w:rPr>
          <w:rFonts w:asciiTheme="majorHAnsi" w:hAnsiTheme="majorHAnsi" w:cstheme="majorHAnsi"/>
          <w:b/>
          <w:bCs/>
          <w:sz w:val="22"/>
          <w:u w:val="single"/>
        </w:rPr>
        <w:t xml:space="preserve">ripartizione </w:t>
      </w:r>
      <w:r w:rsidR="002F4C73" w:rsidRPr="0046507D">
        <w:rPr>
          <w:rFonts w:asciiTheme="majorHAnsi" w:hAnsiTheme="majorHAnsi" w:cstheme="majorHAnsi"/>
          <w:b/>
          <w:bCs/>
          <w:sz w:val="22"/>
          <w:u w:val="single"/>
        </w:rPr>
        <w:t>in</w:t>
      </w:r>
      <w:r w:rsidRPr="0046507D">
        <w:rPr>
          <w:rFonts w:asciiTheme="majorHAnsi" w:hAnsiTheme="majorHAnsi" w:cstheme="majorHAnsi"/>
          <w:b/>
          <w:bCs/>
          <w:sz w:val="22"/>
          <w:u w:val="single"/>
        </w:rPr>
        <w:t xml:space="preserve"> “categorie di </w:t>
      </w:r>
      <w:r w:rsidR="00262A32">
        <w:rPr>
          <w:rFonts w:asciiTheme="majorHAnsi" w:hAnsiTheme="majorHAnsi" w:cstheme="majorHAnsi"/>
          <w:b/>
          <w:bCs/>
          <w:sz w:val="22"/>
          <w:u w:val="single"/>
        </w:rPr>
        <w:t>risorse</w:t>
      </w:r>
      <w:r w:rsidRPr="0046507D">
        <w:rPr>
          <w:rFonts w:asciiTheme="majorHAnsi" w:hAnsiTheme="majorHAnsi" w:cstheme="majorHAnsi"/>
          <w:b/>
          <w:bCs/>
          <w:sz w:val="22"/>
          <w:u w:val="single"/>
        </w:rPr>
        <w:t>”</w:t>
      </w:r>
      <w:r w:rsidR="004C728A">
        <w:rPr>
          <w:rFonts w:asciiTheme="majorHAnsi" w:hAnsiTheme="majorHAnsi" w:cstheme="majorHAnsi"/>
          <w:b/>
          <w:bCs/>
          <w:sz w:val="22"/>
          <w:u w:val="single"/>
        </w:rPr>
        <w:t xml:space="preserve">, delle “unità di costo” </w:t>
      </w:r>
      <w:r w:rsidRPr="0046507D">
        <w:rPr>
          <w:rFonts w:asciiTheme="majorHAnsi" w:hAnsiTheme="majorHAnsi" w:cstheme="majorHAnsi"/>
          <w:b/>
          <w:bCs/>
          <w:sz w:val="22"/>
          <w:u w:val="single"/>
        </w:rPr>
        <w:t xml:space="preserve">e </w:t>
      </w:r>
      <w:r w:rsidR="004C728A">
        <w:rPr>
          <w:rFonts w:asciiTheme="majorHAnsi" w:hAnsiTheme="majorHAnsi" w:cstheme="majorHAnsi"/>
          <w:b/>
          <w:bCs/>
          <w:sz w:val="22"/>
          <w:u w:val="single"/>
        </w:rPr>
        <w:t xml:space="preserve">dei </w:t>
      </w:r>
      <w:r w:rsidRPr="0046507D">
        <w:rPr>
          <w:rFonts w:asciiTheme="majorHAnsi" w:hAnsiTheme="majorHAnsi" w:cstheme="majorHAnsi"/>
          <w:b/>
          <w:bCs/>
          <w:sz w:val="22"/>
          <w:u w:val="single"/>
        </w:rPr>
        <w:t xml:space="preserve">“prezzi unitari” </w:t>
      </w:r>
      <w:r w:rsidR="00262A32">
        <w:rPr>
          <w:rFonts w:asciiTheme="majorHAnsi" w:hAnsiTheme="majorHAnsi" w:cstheme="majorHAnsi"/>
          <w:b/>
          <w:bCs/>
          <w:sz w:val="22"/>
          <w:u w:val="single"/>
        </w:rPr>
        <w:t xml:space="preserve">per ciascuna </w:t>
      </w:r>
      <w:r w:rsidR="00A806AC">
        <w:rPr>
          <w:rFonts w:asciiTheme="majorHAnsi" w:hAnsiTheme="majorHAnsi" w:cstheme="majorHAnsi"/>
          <w:b/>
          <w:bCs/>
          <w:sz w:val="22"/>
          <w:u w:val="single"/>
        </w:rPr>
        <w:t>categoria</w:t>
      </w:r>
      <w:r w:rsidRPr="0046507D">
        <w:rPr>
          <w:rFonts w:asciiTheme="majorHAnsi" w:hAnsiTheme="majorHAnsi" w:cstheme="majorHAnsi"/>
        </w:rPr>
        <w:t xml:space="preserve"> </w:t>
      </w:r>
      <w:r w:rsidRPr="0046507D">
        <w:rPr>
          <w:rFonts w:asciiTheme="majorHAnsi" w:hAnsiTheme="majorHAnsi" w:cstheme="majorHAnsi"/>
          <w:sz w:val="22"/>
        </w:rPr>
        <w:t xml:space="preserve">[BCUP], per l'esecuzione dei servizi di cui alla </w:t>
      </w:r>
      <w:r w:rsidR="00061C8D" w:rsidRPr="0046507D">
        <w:rPr>
          <w:rFonts w:asciiTheme="majorHAnsi" w:hAnsiTheme="majorHAnsi" w:cstheme="majorHAnsi"/>
          <w:sz w:val="22"/>
        </w:rPr>
        <w:t>F</w:t>
      </w:r>
      <w:r w:rsidRPr="0046507D">
        <w:rPr>
          <w:rFonts w:asciiTheme="majorHAnsi" w:hAnsiTheme="majorHAnsi" w:cstheme="majorHAnsi"/>
          <w:sz w:val="22"/>
        </w:rPr>
        <w:t xml:space="preserve">ase </w:t>
      </w:r>
      <w:r w:rsidR="00111465" w:rsidRPr="0046507D">
        <w:rPr>
          <w:rFonts w:asciiTheme="majorHAnsi" w:hAnsiTheme="majorHAnsi" w:cstheme="majorHAnsi"/>
          <w:sz w:val="22"/>
        </w:rPr>
        <w:t>I</w:t>
      </w:r>
      <w:r w:rsidRPr="0046507D">
        <w:rPr>
          <w:rFonts w:asciiTheme="majorHAnsi" w:hAnsiTheme="majorHAnsi" w:cstheme="majorHAnsi"/>
          <w:sz w:val="22"/>
        </w:rPr>
        <w:t xml:space="preserve"> “</w:t>
      </w:r>
      <w:r w:rsidR="00B55A68" w:rsidRPr="0046507D">
        <w:rPr>
          <w:rFonts w:asciiTheme="majorHAnsi" w:hAnsiTheme="majorHAnsi" w:cstheme="majorHAnsi"/>
          <w:i/>
          <w:iCs/>
          <w:sz w:val="22"/>
        </w:rPr>
        <w:t>Ricerca</w:t>
      </w:r>
      <w:r w:rsidRPr="0046507D">
        <w:rPr>
          <w:rFonts w:asciiTheme="majorHAnsi" w:hAnsiTheme="majorHAnsi" w:cstheme="majorHAnsi"/>
          <w:sz w:val="22"/>
        </w:rPr>
        <w:t>”</w:t>
      </w:r>
      <w:r w:rsidR="00613EE0" w:rsidRPr="0046507D">
        <w:rPr>
          <w:rFonts w:asciiTheme="majorHAnsi" w:hAnsiTheme="majorHAnsi" w:cstheme="majorHAnsi"/>
          <w:sz w:val="22"/>
        </w:rPr>
        <w:t xml:space="preserve"> e </w:t>
      </w:r>
      <w:r w:rsidR="002F4C73" w:rsidRPr="0046507D">
        <w:rPr>
          <w:rFonts w:asciiTheme="majorHAnsi" w:hAnsiTheme="majorHAnsi" w:cstheme="majorHAnsi"/>
          <w:sz w:val="22"/>
        </w:rPr>
        <w:t xml:space="preserve">per l’esecuzione dei servizi di cui alla </w:t>
      </w:r>
      <w:r w:rsidR="00613EE0" w:rsidRPr="0046507D">
        <w:rPr>
          <w:rFonts w:asciiTheme="majorHAnsi" w:hAnsiTheme="majorHAnsi" w:cstheme="majorHAnsi"/>
          <w:sz w:val="22"/>
        </w:rPr>
        <w:t>Fase II “</w:t>
      </w:r>
      <w:r w:rsidR="00613EE0" w:rsidRPr="0046507D">
        <w:rPr>
          <w:rFonts w:asciiTheme="majorHAnsi" w:hAnsiTheme="majorHAnsi" w:cstheme="majorHAnsi"/>
          <w:i/>
          <w:iCs/>
          <w:sz w:val="22"/>
        </w:rPr>
        <w:t>Sviluppo sperimentale</w:t>
      </w:r>
      <w:r w:rsidR="00613EE0" w:rsidRPr="0046507D">
        <w:rPr>
          <w:rFonts w:asciiTheme="majorHAnsi" w:hAnsiTheme="majorHAnsi" w:cstheme="majorHAnsi"/>
          <w:sz w:val="22"/>
        </w:rPr>
        <w:t>”</w:t>
      </w:r>
      <w:r w:rsidRPr="0046507D">
        <w:rPr>
          <w:rFonts w:asciiTheme="majorHAnsi" w:hAnsiTheme="majorHAnsi" w:cstheme="majorHAnsi"/>
          <w:sz w:val="22"/>
        </w:rPr>
        <w:t>,</w:t>
      </w:r>
      <w:r w:rsidR="009C240D">
        <w:rPr>
          <w:rFonts w:asciiTheme="majorHAnsi" w:hAnsiTheme="majorHAnsi" w:cstheme="majorHAnsi"/>
          <w:sz w:val="22"/>
        </w:rPr>
        <w:t xml:space="preserve"> e,</w:t>
      </w:r>
      <w:r w:rsidRPr="0046507D">
        <w:rPr>
          <w:rFonts w:asciiTheme="majorHAnsi" w:hAnsiTheme="majorHAnsi" w:cstheme="majorHAnsi"/>
          <w:sz w:val="22"/>
        </w:rPr>
        <w:t xml:space="preserve"> limitatamente alle risorse impiegate nella </w:t>
      </w:r>
      <w:r w:rsidR="00061C8D" w:rsidRPr="0046507D">
        <w:rPr>
          <w:rFonts w:asciiTheme="majorHAnsi" w:hAnsiTheme="majorHAnsi" w:cstheme="majorHAnsi"/>
          <w:sz w:val="22"/>
        </w:rPr>
        <w:t>F</w:t>
      </w:r>
      <w:r w:rsidRPr="0046507D">
        <w:rPr>
          <w:rFonts w:asciiTheme="majorHAnsi" w:hAnsiTheme="majorHAnsi" w:cstheme="majorHAnsi"/>
          <w:sz w:val="22"/>
        </w:rPr>
        <w:t xml:space="preserve">ase </w:t>
      </w:r>
      <w:r w:rsidR="00337E47" w:rsidRPr="0046507D">
        <w:rPr>
          <w:rFonts w:asciiTheme="majorHAnsi" w:hAnsiTheme="majorHAnsi" w:cstheme="majorHAnsi"/>
          <w:sz w:val="22"/>
        </w:rPr>
        <w:t>I</w:t>
      </w:r>
      <w:r w:rsidR="0046507D">
        <w:rPr>
          <w:rFonts w:asciiTheme="majorHAnsi" w:hAnsiTheme="majorHAnsi" w:cstheme="majorHAnsi"/>
          <w:sz w:val="22"/>
        </w:rPr>
        <w:t xml:space="preserve">, </w:t>
      </w:r>
      <w:r w:rsidR="002F4C73" w:rsidRPr="0046507D">
        <w:rPr>
          <w:rFonts w:asciiTheme="majorHAnsi" w:hAnsiTheme="majorHAnsi" w:cstheme="majorHAnsi"/>
          <w:sz w:val="22"/>
        </w:rPr>
        <w:t>la quantità</w:t>
      </w:r>
      <w:r w:rsidR="009C240D">
        <w:rPr>
          <w:rFonts w:asciiTheme="majorHAnsi" w:hAnsiTheme="majorHAnsi" w:cstheme="majorHAnsi"/>
          <w:sz w:val="22"/>
        </w:rPr>
        <w:t xml:space="preserve"> minima di risorse</w:t>
      </w:r>
      <w:r w:rsidR="001E5A3F">
        <w:rPr>
          <w:rFonts w:asciiTheme="majorHAnsi" w:hAnsiTheme="majorHAnsi" w:cstheme="majorHAnsi"/>
          <w:sz w:val="22"/>
        </w:rPr>
        <w:t xml:space="preserve"> rese disponibili</w:t>
      </w:r>
      <w:r w:rsidRPr="0046507D">
        <w:rPr>
          <w:rFonts w:asciiTheme="majorHAnsi" w:hAnsiTheme="majorHAnsi" w:cstheme="majorHAnsi"/>
          <w:sz w:val="22"/>
        </w:rPr>
        <w:t>, come di seguito indicat</w:t>
      </w:r>
      <w:r w:rsidR="00261E42">
        <w:rPr>
          <w:rFonts w:asciiTheme="majorHAnsi" w:hAnsiTheme="majorHAnsi" w:cstheme="majorHAnsi"/>
          <w:sz w:val="22"/>
        </w:rPr>
        <w:t>e</w:t>
      </w:r>
      <w:r w:rsidRPr="0046507D">
        <w:rPr>
          <w:rFonts w:asciiTheme="majorHAnsi" w:hAnsiTheme="majorHAnsi" w:cstheme="majorHAnsi"/>
          <w:sz w:val="22"/>
        </w:rPr>
        <w:t xml:space="preserve">: </w:t>
      </w:r>
    </w:p>
    <w:p w14:paraId="7D12D7B1" w14:textId="77777777" w:rsidR="003C1F73" w:rsidRPr="003C1F73" w:rsidRDefault="003C1F73" w:rsidP="003C1F73">
      <w:pPr>
        <w:suppressAutoHyphens w:val="0"/>
        <w:spacing w:before="0" w:after="5" w:line="250" w:lineRule="auto"/>
        <w:ind w:left="426"/>
        <w:jc w:val="both"/>
        <w:rPr>
          <w:rFonts w:asciiTheme="majorHAnsi" w:hAnsiTheme="majorHAnsi" w:cstheme="majorHAnsi"/>
          <w:sz w:val="22"/>
        </w:rPr>
      </w:pPr>
    </w:p>
    <w:tbl>
      <w:tblPr>
        <w:tblStyle w:val="Grigliatabella1"/>
        <w:tblW w:w="10039" w:type="dxa"/>
        <w:tblInd w:w="-5" w:type="dxa"/>
        <w:tblCellMar>
          <w:top w:w="52" w:type="dxa"/>
          <w:left w:w="107" w:type="dxa"/>
          <w:right w:w="29" w:type="dxa"/>
        </w:tblCellMar>
        <w:tblLook w:val="04A0" w:firstRow="1" w:lastRow="0" w:firstColumn="1" w:lastColumn="0" w:noHBand="0" w:noVBand="1"/>
      </w:tblPr>
      <w:tblGrid>
        <w:gridCol w:w="2509"/>
        <w:gridCol w:w="2511"/>
        <w:gridCol w:w="2510"/>
        <w:gridCol w:w="2509"/>
      </w:tblGrid>
      <w:tr w:rsidR="00A86D74" w:rsidRPr="00EB6BFC" w14:paraId="0AF8D11F" w14:textId="77777777" w:rsidTr="008D7CDD">
        <w:trPr>
          <w:trHeight w:val="127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30855801" w14:textId="77777777" w:rsidR="00A86D74" w:rsidRPr="00EB6BFC" w:rsidRDefault="00A86D74" w:rsidP="008D7CDD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Descrizione delle categorie di risorse (da impiegare nell</w:t>
            </w:r>
            <w:r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e</w:t>
            </w: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 fa</w:t>
            </w:r>
            <w:r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si</w:t>
            </w: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I e II</w:t>
            </w: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)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0BAC2047" w14:textId="1DC93A92" w:rsidR="00A86D74" w:rsidRPr="00EB6BFC" w:rsidRDefault="00A86D74" w:rsidP="00B31324">
            <w:pPr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Descrizione delle unità (</w:t>
            </w:r>
            <w:proofErr w:type="spellStart"/>
            <w:proofErr w:type="gramStart"/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ore,giorni</w:t>
            </w:r>
            <w:proofErr w:type="spellEnd"/>
            <w:proofErr w:type="gramEnd"/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/persona...</w:t>
            </w:r>
            <w:r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 applicabile alle fasi I e II)</w:t>
            </w: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</w:tcPr>
          <w:p w14:paraId="655F02A8" w14:textId="77777777" w:rsidR="00A86D74" w:rsidRPr="00EB6BFC" w:rsidRDefault="00A86D74" w:rsidP="008D7CDD">
            <w:pPr>
              <w:ind w:right="14"/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Prezzi unitari (in </w:t>
            </w:r>
          </w:p>
          <w:p w14:paraId="08F5D016" w14:textId="77777777" w:rsidR="00A86D74" w:rsidRPr="00EB6BFC" w:rsidRDefault="00A86D74" w:rsidP="008D7CDD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Euro, sia in numeriche in lettere</w:t>
            </w:r>
            <w:r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 applicabile alle fasi I e II</w:t>
            </w: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)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</w:tcPr>
          <w:p w14:paraId="593C826E" w14:textId="77777777" w:rsidR="00A86D74" w:rsidRPr="00EB6BFC" w:rsidRDefault="00A86D74" w:rsidP="008D7CDD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Quantità minima garantita di risorse </w:t>
            </w:r>
          </w:p>
          <w:p w14:paraId="016496C6" w14:textId="40AEEABD" w:rsidR="00A86D74" w:rsidRPr="00EB6BFC" w:rsidRDefault="00A86D74" w:rsidP="008D7CDD">
            <w:pPr>
              <w:ind w:left="120" w:hanging="84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EB6BFC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per l’esecuzione dei servizi della Fase </w:t>
            </w:r>
            <w:r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I (applicabile alla </w:t>
            </w:r>
            <w:r w:rsidR="006F79C6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SOLA </w:t>
            </w:r>
            <w:r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fase I)</w:t>
            </w:r>
          </w:p>
        </w:tc>
      </w:tr>
      <w:tr w:rsidR="00A86D74" w:rsidRPr="00EB6BFC" w14:paraId="05C718D3" w14:textId="77777777" w:rsidTr="008D7CDD">
        <w:trPr>
          <w:trHeight w:val="61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45AB" w14:textId="77777777" w:rsidR="00A86D74" w:rsidRPr="00EB6BFC" w:rsidRDefault="00A86D74" w:rsidP="008D7CDD">
            <w:pPr>
              <w:spacing w:after="0" w:line="259" w:lineRule="auto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60F7" w14:textId="77777777" w:rsidR="00A86D74" w:rsidRPr="00EB6BFC" w:rsidRDefault="00A86D74" w:rsidP="008D7CDD">
            <w:pPr>
              <w:spacing w:after="0" w:line="259" w:lineRule="auto"/>
              <w:ind w:right="334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A987" w14:textId="77777777" w:rsidR="00A86D74" w:rsidRPr="00EB6BFC" w:rsidRDefault="00A86D74" w:rsidP="008D7CDD">
            <w:pPr>
              <w:spacing w:after="0" w:line="259" w:lineRule="auto"/>
              <w:ind w:right="333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6E45" w14:textId="77777777" w:rsidR="00A86D74" w:rsidRPr="00EB6BFC" w:rsidRDefault="00A86D74" w:rsidP="008D7CDD">
            <w:pPr>
              <w:spacing w:after="0" w:line="259" w:lineRule="auto"/>
              <w:ind w:right="334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86D74" w:rsidRPr="00EB6BFC" w14:paraId="3F2D37DD" w14:textId="77777777" w:rsidTr="008D7CDD">
        <w:trPr>
          <w:trHeight w:val="122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FC44" w14:textId="77777777" w:rsidR="00A86D74" w:rsidRPr="00EB6BFC" w:rsidRDefault="00A86D74" w:rsidP="008D7CDD">
            <w:pPr>
              <w:spacing w:after="243" w:line="259" w:lineRule="auto"/>
              <w:ind w:right="335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lastRenderedPageBreak/>
              <w:t xml:space="preserve"> </w:t>
            </w:r>
          </w:p>
          <w:p w14:paraId="7A4D9D95" w14:textId="77777777" w:rsidR="00A86D74" w:rsidRPr="00EB6BFC" w:rsidRDefault="00A86D74" w:rsidP="008D7CDD">
            <w:pPr>
              <w:spacing w:after="0" w:line="259" w:lineRule="auto"/>
              <w:ind w:right="335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5804" w14:textId="77777777" w:rsidR="00A86D74" w:rsidRPr="00EB6BFC" w:rsidRDefault="00A86D74" w:rsidP="008D7CDD">
            <w:pPr>
              <w:spacing w:after="0" w:line="259" w:lineRule="auto"/>
              <w:ind w:right="334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40BC" w14:textId="77777777" w:rsidR="00A86D74" w:rsidRPr="00EB6BFC" w:rsidRDefault="00A86D74" w:rsidP="008D7CDD">
            <w:pPr>
              <w:spacing w:after="0" w:line="259" w:lineRule="auto"/>
              <w:ind w:right="333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3760" w14:textId="77777777" w:rsidR="00A86D74" w:rsidRPr="00EB6BFC" w:rsidRDefault="00A86D74" w:rsidP="008D7CDD">
            <w:pPr>
              <w:spacing w:after="0" w:line="259" w:lineRule="auto"/>
              <w:ind w:right="334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86D74" w:rsidRPr="00EB6BFC" w14:paraId="7551734F" w14:textId="77777777" w:rsidTr="008D7CDD">
        <w:trPr>
          <w:trHeight w:val="616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F8E5" w14:textId="77777777" w:rsidR="00A86D74" w:rsidRPr="00EB6BFC" w:rsidRDefault="00A86D74" w:rsidP="008D7CDD">
            <w:pPr>
              <w:spacing w:after="0" w:line="259" w:lineRule="auto"/>
              <w:ind w:right="335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3A56" w14:textId="77777777" w:rsidR="00A86D74" w:rsidRPr="00EB6BFC" w:rsidRDefault="00A86D74" w:rsidP="008D7CDD">
            <w:pPr>
              <w:spacing w:after="0" w:line="259" w:lineRule="auto"/>
              <w:ind w:right="334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EA94" w14:textId="77777777" w:rsidR="00A86D74" w:rsidRPr="00EB6BFC" w:rsidRDefault="00A86D74" w:rsidP="008D7CDD">
            <w:pPr>
              <w:spacing w:after="0" w:line="259" w:lineRule="auto"/>
              <w:ind w:right="333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1AD6" w14:textId="77777777" w:rsidR="00A86D74" w:rsidRPr="00EB6BFC" w:rsidRDefault="00A86D74" w:rsidP="008D7CDD">
            <w:pPr>
              <w:spacing w:after="0" w:line="259" w:lineRule="auto"/>
              <w:ind w:right="334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86D74" w:rsidRPr="00EB6BFC" w14:paraId="3873F676" w14:textId="77777777" w:rsidTr="008D7CDD">
        <w:trPr>
          <w:trHeight w:val="619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895F" w14:textId="77777777" w:rsidR="00A86D74" w:rsidRPr="00EB6BFC" w:rsidRDefault="00A86D74" w:rsidP="008D7CDD">
            <w:pPr>
              <w:spacing w:after="0" w:line="259" w:lineRule="auto"/>
              <w:ind w:right="335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DC1A" w14:textId="77777777" w:rsidR="00A86D74" w:rsidRPr="00EB6BFC" w:rsidRDefault="00A86D74" w:rsidP="008D7CDD">
            <w:pPr>
              <w:spacing w:after="0" w:line="259" w:lineRule="auto"/>
              <w:ind w:right="334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9C12" w14:textId="77777777" w:rsidR="00A86D74" w:rsidRPr="00EB6BFC" w:rsidRDefault="00A86D74" w:rsidP="008D7CDD">
            <w:pPr>
              <w:spacing w:after="0" w:line="259" w:lineRule="auto"/>
              <w:ind w:right="333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5B73" w14:textId="77777777" w:rsidR="00A86D74" w:rsidRPr="00EB6BFC" w:rsidRDefault="00A86D74" w:rsidP="008D7CDD">
            <w:pPr>
              <w:spacing w:after="0" w:line="259" w:lineRule="auto"/>
              <w:ind w:right="334"/>
              <w:jc w:val="center"/>
              <w:rPr>
                <w:rFonts w:asciiTheme="majorHAnsi" w:hAnsiTheme="majorHAnsi" w:cstheme="majorHAnsi"/>
              </w:rPr>
            </w:pPr>
            <w:r w:rsidRPr="00EB6BFC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E2E14AB" w14:textId="60765190" w:rsidR="003A0CD2" w:rsidRPr="00EB6BFC" w:rsidRDefault="003A0CD2" w:rsidP="0042498E">
      <w:pPr>
        <w:spacing w:after="216" w:line="259" w:lineRule="auto"/>
        <w:rPr>
          <w:rFonts w:asciiTheme="majorHAnsi" w:hAnsiTheme="majorHAnsi" w:cstheme="majorHAnsi"/>
        </w:rPr>
      </w:pPr>
      <w:r w:rsidRPr="00EB6BFC">
        <w:rPr>
          <w:rFonts w:asciiTheme="majorHAnsi" w:hAnsiTheme="majorHAnsi" w:cstheme="majorHAnsi"/>
        </w:rPr>
        <w:t xml:space="preserve"> </w:t>
      </w:r>
    </w:p>
    <w:p w14:paraId="08DBC36F" w14:textId="66592BF4" w:rsidR="003A0CD2" w:rsidRPr="00EB6BFC" w:rsidRDefault="00662B98" w:rsidP="003A0CD2">
      <w:pPr>
        <w:pStyle w:val="Titolo1"/>
        <w:spacing w:after="0"/>
        <w:jc w:val="center"/>
        <w:rPr>
          <w:rFonts w:asciiTheme="majorHAnsi" w:hAnsiTheme="majorHAnsi" w:cstheme="majorHAnsi"/>
        </w:rPr>
      </w:pPr>
      <w:r w:rsidRPr="00EB6BFC">
        <w:rPr>
          <w:rFonts w:asciiTheme="majorHAnsi" w:hAnsiTheme="majorHAnsi" w:cstheme="majorHAnsi"/>
          <w:sz w:val="22"/>
          <w:szCs w:val="22"/>
          <w:u w:val="single"/>
        </w:rPr>
        <w:t>DICHIARA/NO</w:t>
      </w:r>
      <w:r w:rsidR="003A0CD2" w:rsidRPr="00EB6BFC">
        <w:rPr>
          <w:rFonts w:asciiTheme="majorHAnsi" w:hAnsiTheme="majorHAnsi" w:cstheme="majorHAnsi"/>
          <w:sz w:val="22"/>
          <w:szCs w:val="22"/>
          <w:u w:val="single"/>
        </w:rPr>
        <w:t xml:space="preserve"> ALTRESÌ</w:t>
      </w:r>
    </w:p>
    <w:p w14:paraId="0039830B" w14:textId="77777777" w:rsidR="003A0CD2" w:rsidRPr="00EB6BFC" w:rsidRDefault="003A0CD2" w:rsidP="003A0CD2">
      <w:pPr>
        <w:numPr>
          <w:ilvl w:val="0"/>
          <w:numId w:val="24"/>
        </w:numPr>
        <w:suppressAutoHyphens w:val="0"/>
        <w:spacing w:before="0" w:after="147" w:line="250" w:lineRule="auto"/>
        <w:ind w:hanging="360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>che non ci sono oneri derivanti da rischi interferenziali, ai sensi dell'articolo 26 del Decreto Legislativo n. 81/2008;</w:t>
      </w:r>
    </w:p>
    <w:p w14:paraId="3965005B" w14:textId="77777777" w:rsidR="003A0CD2" w:rsidRPr="00EB6BFC" w:rsidRDefault="003A0CD2" w:rsidP="003A0CD2">
      <w:pPr>
        <w:numPr>
          <w:ilvl w:val="0"/>
          <w:numId w:val="24"/>
        </w:numPr>
        <w:suppressAutoHyphens w:val="0"/>
        <w:spacing w:before="0" w:after="147" w:line="250" w:lineRule="auto"/>
        <w:ind w:hanging="360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 xml:space="preserve">di accettare tutti i termini e le condizioni specificate nei Documenti di gara, e, in particolare: </w:t>
      </w:r>
    </w:p>
    <w:p w14:paraId="72CB8836" w14:textId="17E7A835" w:rsidR="003A0CD2" w:rsidRPr="00EB6BFC" w:rsidRDefault="003A0CD2" w:rsidP="003A0CD2">
      <w:pPr>
        <w:numPr>
          <w:ilvl w:val="0"/>
          <w:numId w:val="25"/>
        </w:numPr>
        <w:suppressAutoHyphens w:val="0"/>
        <w:spacing w:before="0" w:after="147" w:line="250" w:lineRule="auto"/>
        <w:ind w:hanging="360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 xml:space="preserve">che l'offerta è irrevocabile e vincolante fino al </w:t>
      </w:r>
      <w:r w:rsidR="00AD4115" w:rsidRPr="00EB6BFC">
        <w:rPr>
          <w:rFonts w:asciiTheme="majorHAnsi" w:hAnsiTheme="majorHAnsi" w:cstheme="majorHAnsi"/>
          <w:sz w:val="22"/>
        </w:rPr>
        <w:t>240</w:t>
      </w:r>
      <w:r w:rsidRPr="00EB6BFC">
        <w:rPr>
          <w:rFonts w:asciiTheme="majorHAnsi" w:hAnsiTheme="majorHAnsi" w:cstheme="majorHAnsi"/>
          <w:sz w:val="22"/>
        </w:rPr>
        <w:t xml:space="preserve">° giorno </w:t>
      </w:r>
      <w:r w:rsidR="00AD4115" w:rsidRPr="00EB6BFC">
        <w:rPr>
          <w:rFonts w:asciiTheme="majorHAnsi" w:hAnsiTheme="majorHAnsi" w:cstheme="majorHAnsi"/>
          <w:sz w:val="22"/>
        </w:rPr>
        <w:t>(</w:t>
      </w:r>
      <w:proofErr w:type="spellStart"/>
      <w:r w:rsidR="00AD4115" w:rsidRPr="00EB6BFC">
        <w:rPr>
          <w:rFonts w:asciiTheme="majorHAnsi" w:hAnsiTheme="majorHAnsi" w:cstheme="majorHAnsi"/>
          <w:sz w:val="22"/>
        </w:rPr>
        <w:t>duecentoquarantesimo</w:t>
      </w:r>
      <w:proofErr w:type="spellEnd"/>
      <w:r w:rsidR="00AD4115" w:rsidRPr="00EB6BFC">
        <w:rPr>
          <w:rFonts w:asciiTheme="majorHAnsi" w:hAnsiTheme="majorHAnsi" w:cstheme="majorHAnsi"/>
          <w:sz w:val="22"/>
        </w:rPr>
        <w:t xml:space="preserve">) </w:t>
      </w:r>
      <w:r w:rsidRPr="00EB6BFC">
        <w:rPr>
          <w:rFonts w:asciiTheme="majorHAnsi" w:hAnsiTheme="majorHAnsi" w:cstheme="majorHAnsi"/>
          <w:sz w:val="22"/>
        </w:rPr>
        <w:t xml:space="preserve">dopo il termine ultimo previsto per la presentazione delle offerte; </w:t>
      </w:r>
    </w:p>
    <w:p w14:paraId="05357017" w14:textId="5EBDA4E3" w:rsidR="003A0CD2" w:rsidRPr="00EB6BFC" w:rsidRDefault="003A0CD2" w:rsidP="003A0CD2">
      <w:pPr>
        <w:numPr>
          <w:ilvl w:val="0"/>
          <w:numId w:val="25"/>
        </w:numPr>
        <w:suppressAutoHyphens w:val="0"/>
        <w:spacing w:before="0" w:after="143" w:line="250" w:lineRule="auto"/>
        <w:ind w:hanging="360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>che tale offerta non è vincolante in alcun modo nei confronti de</w:t>
      </w:r>
      <w:r w:rsidR="00AD4115" w:rsidRPr="00EB6BFC">
        <w:rPr>
          <w:rFonts w:asciiTheme="majorHAnsi" w:hAnsiTheme="majorHAnsi" w:cstheme="majorHAnsi"/>
          <w:sz w:val="22"/>
        </w:rPr>
        <w:t xml:space="preserve">lla </w:t>
      </w:r>
      <w:r w:rsidR="00A04318">
        <w:rPr>
          <w:rFonts w:asciiTheme="majorHAnsi" w:hAnsiTheme="majorHAnsi" w:cstheme="majorHAnsi"/>
          <w:sz w:val="22"/>
        </w:rPr>
        <w:t>S</w:t>
      </w:r>
      <w:r w:rsidR="00AD4115" w:rsidRPr="00EB6BFC">
        <w:rPr>
          <w:rFonts w:asciiTheme="majorHAnsi" w:hAnsiTheme="majorHAnsi" w:cstheme="majorHAnsi"/>
          <w:sz w:val="22"/>
        </w:rPr>
        <w:t>tazione appaltante</w:t>
      </w:r>
      <w:r w:rsidRPr="00EB6BFC">
        <w:rPr>
          <w:rFonts w:asciiTheme="majorHAnsi" w:hAnsiTheme="majorHAnsi" w:cstheme="majorHAnsi"/>
          <w:sz w:val="22"/>
        </w:rPr>
        <w:t xml:space="preserve">; </w:t>
      </w:r>
    </w:p>
    <w:p w14:paraId="6E19C831" w14:textId="1E0C9067" w:rsidR="003A0CD2" w:rsidRPr="00EB6BFC" w:rsidRDefault="003A0CD2" w:rsidP="003A0CD2">
      <w:pPr>
        <w:numPr>
          <w:ilvl w:val="0"/>
          <w:numId w:val="25"/>
        </w:numPr>
        <w:suppressAutoHyphens w:val="0"/>
        <w:spacing w:before="0" w:after="147" w:line="250" w:lineRule="auto"/>
        <w:ind w:hanging="360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>di avere piena conoscenza di tutte le circostanze generali e particolari che possono influenzare le prestazioni di tutti i servizi di cui alla documentazione di</w:t>
      </w:r>
      <w:r w:rsidR="00274C23">
        <w:rPr>
          <w:rFonts w:asciiTheme="majorHAnsi" w:hAnsiTheme="majorHAnsi" w:cstheme="majorHAnsi"/>
          <w:sz w:val="22"/>
        </w:rPr>
        <w:t xml:space="preserve"> gara</w:t>
      </w:r>
      <w:r w:rsidRPr="00EB6BFC">
        <w:rPr>
          <w:rFonts w:asciiTheme="majorHAnsi" w:hAnsiTheme="majorHAnsi" w:cstheme="majorHAnsi"/>
          <w:sz w:val="22"/>
        </w:rPr>
        <w:t xml:space="preserve"> e che tali circostanze sono state prese in considerazione per determinare l'importo richiesto, che è considerato remunerativo; </w:t>
      </w:r>
    </w:p>
    <w:p w14:paraId="6E21F596" w14:textId="62C440B4" w:rsidR="003A0CD2" w:rsidRPr="00EB6BFC" w:rsidRDefault="003A0CD2" w:rsidP="003A0CD2">
      <w:pPr>
        <w:numPr>
          <w:ilvl w:val="0"/>
          <w:numId w:val="25"/>
        </w:numPr>
        <w:suppressAutoHyphens w:val="0"/>
        <w:spacing w:before="0" w:after="150" w:line="250" w:lineRule="auto"/>
        <w:ind w:left="703" w:hanging="357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 xml:space="preserve">l’applicazione delle stesse condizioni per le attività integrative aggiuntive che </w:t>
      </w:r>
      <w:r w:rsidR="00AD4115" w:rsidRPr="00EB6BFC">
        <w:rPr>
          <w:rFonts w:asciiTheme="majorHAnsi" w:hAnsiTheme="majorHAnsi" w:cstheme="majorHAnsi"/>
          <w:sz w:val="22"/>
        </w:rPr>
        <w:t xml:space="preserve">la </w:t>
      </w:r>
      <w:r w:rsidR="00771B03">
        <w:rPr>
          <w:rFonts w:asciiTheme="majorHAnsi" w:hAnsiTheme="majorHAnsi" w:cstheme="majorHAnsi"/>
          <w:sz w:val="22"/>
        </w:rPr>
        <w:t>S</w:t>
      </w:r>
      <w:r w:rsidR="00AD4115" w:rsidRPr="00EB6BFC">
        <w:rPr>
          <w:rFonts w:asciiTheme="majorHAnsi" w:hAnsiTheme="majorHAnsi" w:cstheme="majorHAnsi"/>
          <w:sz w:val="22"/>
        </w:rPr>
        <w:t xml:space="preserve">tazione appaltante </w:t>
      </w:r>
      <w:r w:rsidRPr="00EB6BFC">
        <w:rPr>
          <w:rFonts w:asciiTheme="majorHAnsi" w:hAnsiTheme="majorHAnsi" w:cstheme="majorHAnsi"/>
          <w:sz w:val="22"/>
        </w:rPr>
        <w:t xml:space="preserve">può richiedere, entro i limiti previsti per la </w:t>
      </w:r>
      <w:r w:rsidR="00771B03">
        <w:rPr>
          <w:rFonts w:asciiTheme="majorHAnsi" w:hAnsiTheme="majorHAnsi" w:cstheme="majorHAnsi"/>
          <w:sz w:val="22"/>
        </w:rPr>
        <w:t>p</w:t>
      </w:r>
      <w:r w:rsidRPr="00EB6BFC">
        <w:rPr>
          <w:rFonts w:asciiTheme="majorHAnsi" w:hAnsiTheme="majorHAnsi" w:cstheme="majorHAnsi"/>
          <w:sz w:val="22"/>
        </w:rPr>
        <w:t xml:space="preserve">ubblica </w:t>
      </w:r>
      <w:r w:rsidR="00771B03">
        <w:rPr>
          <w:rFonts w:asciiTheme="majorHAnsi" w:hAnsiTheme="majorHAnsi" w:cstheme="majorHAnsi"/>
          <w:sz w:val="22"/>
        </w:rPr>
        <w:t>a</w:t>
      </w:r>
      <w:r w:rsidRPr="00EB6BFC">
        <w:rPr>
          <w:rFonts w:asciiTheme="majorHAnsi" w:hAnsiTheme="majorHAnsi" w:cstheme="majorHAnsi"/>
          <w:sz w:val="22"/>
        </w:rPr>
        <w:t xml:space="preserve">mministrazione; </w:t>
      </w:r>
    </w:p>
    <w:p w14:paraId="27D76A03" w14:textId="1371965F" w:rsidR="003A0CD2" w:rsidRPr="00EB6BFC" w:rsidRDefault="003A0CD2" w:rsidP="003A0CD2">
      <w:pPr>
        <w:numPr>
          <w:ilvl w:val="0"/>
          <w:numId w:val="25"/>
        </w:numPr>
        <w:suppressAutoHyphens w:val="0"/>
        <w:spacing w:before="0" w:after="150" w:line="250" w:lineRule="auto"/>
        <w:ind w:left="703" w:hanging="357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 xml:space="preserve">di riconoscere che i termini stabiliti in tutta la </w:t>
      </w:r>
      <w:r w:rsidR="00771B03">
        <w:rPr>
          <w:rFonts w:asciiTheme="majorHAnsi" w:hAnsiTheme="majorHAnsi" w:cstheme="majorHAnsi"/>
          <w:sz w:val="22"/>
        </w:rPr>
        <w:t>d</w:t>
      </w:r>
      <w:r w:rsidRPr="00EB6BFC">
        <w:rPr>
          <w:rFonts w:asciiTheme="majorHAnsi" w:hAnsiTheme="majorHAnsi" w:cstheme="majorHAnsi"/>
          <w:sz w:val="22"/>
        </w:rPr>
        <w:t xml:space="preserve">ocumentazione di gara, di cui al momento della prestazione dei servizi oggetto della gara d'appalto, devono essere considerati, a tutti gli effetti, i termini essenziali ai sensi dell'articolo 1457 del codice civile; </w:t>
      </w:r>
    </w:p>
    <w:p w14:paraId="0E0ACBEF" w14:textId="1BFA321B" w:rsidR="003A0CD2" w:rsidRPr="00EB6BFC" w:rsidRDefault="003A0CD2" w:rsidP="00662B98">
      <w:pPr>
        <w:numPr>
          <w:ilvl w:val="0"/>
          <w:numId w:val="24"/>
        </w:numPr>
        <w:suppressAutoHyphens w:val="0"/>
        <w:spacing w:before="0" w:after="147" w:line="250" w:lineRule="auto"/>
        <w:ind w:hanging="360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>che il documento "</w:t>
      </w:r>
      <w:r w:rsidR="00771B03">
        <w:rPr>
          <w:rFonts w:asciiTheme="majorHAnsi" w:hAnsiTheme="majorHAnsi" w:cstheme="majorHAnsi"/>
          <w:i/>
          <w:iCs/>
          <w:sz w:val="22"/>
        </w:rPr>
        <w:t>Specifiche della soluzione e dei servizi di ricerca e sviluppo</w:t>
      </w:r>
      <w:r w:rsidRPr="00EB6BFC">
        <w:rPr>
          <w:rFonts w:asciiTheme="majorHAnsi" w:hAnsiTheme="majorHAnsi" w:cstheme="majorHAnsi"/>
          <w:sz w:val="22"/>
        </w:rPr>
        <w:t xml:space="preserve">", così come gli altri documenti di gara, formeranno parte integrante e sostanziale del contratto da stipularsi con </w:t>
      </w:r>
      <w:r w:rsidR="00AD4115" w:rsidRPr="00EB6BFC">
        <w:rPr>
          <w:rFonts w:asciiTheme="majorHAnsi" w:hAnsiTheme="majorHAnsi" w:cstheme="majorHAnsi"/>
          <w:sz w:val="22"/>
        </w:rPr>
        <w:t xml:space="preserve">la </w:t>
      </w:r>
      <w:r w:rsidR="00771B03">
        <w:rPr>
          <w:rFonts w:asciiTheme="majorHAnsi" w:hAnsiTheme="majorHAnsi" w:cstheme="majorHAnsi"/>
          <w:sz w:val="22"/>
        </w:rPr>
        <w:t>S</w:t>
      </w:r>
      <w:r w:rsidR="00AD4115" w:rsidRPr="00EB6BFC">
        <w:rPr>
          <w:rFonts w:asciiTheme="majorHAnsi" w:hAnsiTheme="majorHAnsi" w:cstheme="majorHAnsi"/>
          <w:sz w:val="22"/>
        </w:rPr>
        <w:t>tazione appaltante</w:t>
      </w:r>
      <w:r w:rsidRPr="00EB6BFC">
        <w:rPr>
          <w:rFonts w:asciiTheme="majorHAnsi" w:hAnsiTheme="majorHAnsi" w:cstheme="majorHAnsi"/>
          <w:sz w:val="22"/>
        </w:rPr>
        <w:t xml:space="preserve">; </w:t>
      </w:r>
    </w:p>
    <w:p w14:paraId="4F3E574E" w14:textId="78EB416A" w:rsidR="003A0CD2" w:rsidRPr="00EB6BFC" w:rsidRDefault="00662B98" w:rsidP="00662B98">
      <w:pPr>
        <w:pStyle w:val="Titolo1"/>
        <w:spacing w:after="0"/>
        <w:jc w:val="center"/>
        <w:rPr>
          <w:rFonts w:asciiTheme="majorHAnsi" w:hAnsiTheme="majorHAnsi" w:cstheme="majorHAnsi"/>
          <w:sz w:val="22"/>
          <w:szCs w:val="22"/>
          <w:u w:val="single"/>
        </w:rPr>
      </w:pPr>
      <w:r w:rsidRPr="00EB6BFC">
        <w:rPr>
          <w:rFonts w:asciiTheme="majorHAnsi" w:hAnsiTheme="majorHAnsi" w:cstheme="majorHAnsi"/>
          <w:sz w:val="22"/>
          <w:szCs w:val="22"/>
          <w:u w:val="single"/>
        </w:rPr>
        <w:t>DICHIARA/NO</w:t>
      </w:r>
      <w:r w:rsidR="003A0CD2" w:rsidRPr="00EB6BFC">
        <w:rPr>
          <w:rFonts w:asciiTheme="majorHAnsi" w:hAnsiTheme="majorHAnsi" w:cstheme="majorHAnsi"/>
          <w:sz w:val="22"/>
          <w:szCs w:val="22"/>
          <w:u w:val="single"/>
        </w:rPr>
        <w:t xml:space="preserve"> INFINE</w:t>
      </w:r>
    </w:p>
    <w:p w14:paraId="404AAE23" w14:textId="70886B0E" w:rsidR="003A0CD2" w:rsidRPr="00EB6BFC" w:rsidRDefault="003A0CD2" w:rsidP="00662B98">
      <w:pPr>
        <w:suppressAutoHyphens w:val="0"/>
        <w:spacing w:before="0" w:after="147" w:line="250" w:lineRule="auto"/>
        <w:ind w:left="705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>sotto la propria personale responsabilità, consapevole che, in caso di false dichiarazioni, saranno</w:t>
      </w:r>
      <w:r w:rsidR="00C0516B" w:rsidRPr="00EB6BFC">
        <w:rPr>
          <w:rFonts w:asciiTheme="majorHAnsi" w:hAnsiTheme="majorHAnsi" w:cstheme="majorHAnsi"/>
          <w:sz w:val="22"/>
        </w:rPr>
        <w:t xml:space="preserve"> </w:t>
      </w:r>
      <w:r w:rsidRPr="00EB6BFC">
        <w:rPr>
          <w:rFonts w:asciiTheme="majorHAnsi" w:hAnsiTheme="majorHAnsi" w:cstheme="majorHAnsi"/>
          <w:sz w:val="22"/>
        </w:rPr>
        <w:t xml:space="preserve">applicabili le sanzioni penali previste dalla legge, ai sensi dell’art. 76 del D.P.R. 28.12.2000, n. 445: </w:t>
      </w:r>
    </w:p>
    <w:p w14:paraId="0C075A3F" w14:textId="1EC04A47" w:rsidR="003A0CD2" w:rsidRPr="00EB6BFC" w:rsidRDefault="003A0CD2" w:rsidP="00662B98">
      <w:pPr>
        <w:numPr>
          <w:ilvl w:val="0"/>
          <w:numId w:val="29"/>
        </w:numPr>
        <w:suppressAutoHyphens w:val="0"/>
        <w:spacing w:before="0" w:after="147" w:line="250" w:lineRule="auto"/>
        <w:ind w:hanging="360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 xml:space="preserve">di essere informato, ai sensi e per gli effetti dell’art. 13 del </w:t>
      </w:r>
      <w:r w:rsidR="00D466EA" w:rsidRPr="00EB6BFC">
        <w:rPr>
          <w:rFonts w:asciiTheme="majorHAnsi" w:hAnsiTheme="majorHAnsi" w:cstheme="majorHAnsi"/>
          <w:sz w:val="22"/>
        </w:rPr>
        <w:t xml:space="preserve">Regolamento UE n. 2016/679 </w:t>
      </w:r>
      <w:r w:rsidRPr="00EB6BFC">
        <w:rPr>
          <w:rFonts w:asciiTheme="majorHAnsi" w:hAnsiTheme="majorHAnsi" w:cstheme="majorHAnsi"/>
          <w:sz w:val="22"/>
        </w:rPr>
        <w:t xml:space="preserve">che i dati personali raccolti saranno trattati, anche con strumenti informatici, esclusivamente nell’ambito del procedimento per il quale la presente dichiarazione viene resa; </w:t>
      </w:r>
    </w:p>
    <w:p w14:paraId="796DD441" w14:textId="162C713E" w:rsidR="00157817" w:rsidRPr="00EB6BFC" w:rsidRDefault="003A0CD2" w:rsidP="00662B98">
      <w:pPr>
        <w:numPr>
          <w:ilvl w:val="0"/>
          <w:numId w:val="29"/>
        </w:numPr>
        <w:suppressAutoHyphens w:val="0"/>
        <w:spacing w:before="0" w:after="147" w:line="250" w:lineRule="auto"/>
        <w:ind w:hanging="360"/>
        <w:jc w:val="both"/>
        <w:rPr>
          <w:rFonts w:asciiTheme="majorHAnsi" w:hAnsiTheme="majorHAnsi" w:cstheme="majorHAnsi"/>
          <w:sz w:val="22"/>
        </w:rPr>
      </w:pPr>
      <w:r w:rsidRPr="00EB6BFC">
        <w:rPr>
          <w:rFonts w:asciiTheme="majorHAnsi" w:hAnsiTheme="majorHAnsi" w:cstheme="majorHAnsi"/>
          <w:sz w:val="22"/>
        </w:rPr>
        <w:t xml:space="preserve">di essere a conoscenza che la </w:t>
      </w:r>
      <w:r w:rsidR="00AD4115" w:rsidRPr="00EB6BFC">
        <w:rPr>
          <w:rFonts w:asciiTheme="majorHAnsi" w:hAnsiTheme="majorHAnsi" w:cstheme="majorHAnsi"/>
          <w:sz w:val="22"/>
        </w:rPr>
        <w:t>s</w:t>
      </w:r>
      <w:r w:rsidRPr="00EB6BFC">
        <w:rPr>
          <w:rFonts w:asciiTheme="majorHAnsi" w:hAnsiTheme="majorHAnsi" w:cstheme="majorHAnsi"/>
          <w:sz w:val="22"/>
        </w:rPr>
        <w:t xml:space="preserve">tazione appaltante si riserva il diritto di procedere d’ufficio a verifiche, anche a campione, in ordine alla veridicità delle dichiarazioni. </w:t>
      </w:r>
    </w:p>
    <w:p w14:paraId="7E27BC15" w14:textId="11CA2611" w:rsidR="00436572" w:rsidRPr="00EB6BFC" w:rsidRDefault="00000000" w:rsidP="00436572">
      <w:pPr>
        <w:pStyle w:val="sche4"/>
        <w:spacing w:line="360" w:lineRule="auto"/>
        <w:ind w:left="6521" w:hanging="6523"/>
        <w:jc w:val="left"/>
        <w:rPr>
          <w:rFonts w:asciiTheme="majorHAnsi" w:hAnsiTheme="majorHAnsi" w:cstheme="majorHAnsi"/>
          <w:sz w:val="22"/>
          <w:szCs w:val="22"/>
          <w:lang w:val="it-IT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240146217"/>
          <w:placeholder>
            <w:docPart w:val="70EFEA15BF2A46A987C79417947A2516"/>
          </w:placeholder>
          <w:showingPlcHdr/>
          <w15:appearance w15:val="hidden"/>
        </w:sdtPr>
        <w:sdtContent>
          <w:r w:rsidR="00436572" w:rsidRPr="00EB6BFC">
            <w:rPr>
              <w:rStyle w:val="Testosegnaposto"/>
              <w:rFonts w:asciiTheme="majorHAnsi" w:eastAsia="Calibri" w:hAnsiTheme="majorHAnsi" w:cstheme="majorHAnsi"/>
              <w:sz w:val="22"/>
              <w:szCs w:val="22"/>
              <w:lang w:val="it-IT"/>
            </w:rPr>
            <w:t>Fare clic qui per immettere testo.</w:t>
          </w:r>
        </w:sdtContent>
      </w:sdt>
      <w:r w:rsidR="00436572" w:rsidRPr="00EB6BFC">
        <w:rPr>
          <w:rFonts w:asciiTheme="majorHAnsi" w:hAnsiTheme="majorHAnsi" w:cstheme="majorHAnsi"/>
          <w:sz w:val="22"/>
          <w:szCs w:val="22"/>
          <w:lang w:val="it-IT"/>
        </w:rPr>
        <w:t xml:space="preserve">, lì </w:t>
      </w:r>
      <w:sdt>
        <w:sdtPr>
          <w:rPr>
            <w:rFonts w:asciiTheme="majorHAnsi" w:hAnsiTheme="majorHAnsi" w:cstheme="majorHAnsi"/>
            <w:sz w:val="22"/>
            <w:szCs w:val="22"/>
          </w:rPr>
          <w:id w:val="281160006"/>
          <w:placeholder>
            <w:docPart w:val="5704267CD8044E3DB85B9FB2C849D81E"/>
          </w:placeholder>
          <w:showingPlcHdr/>
          <w15:appearance w15:val="hidden"/>
        </w:sdtPr>
        <w:sdtContent>
          <w:r w:rsidR="00436572" w:rsidRPr="00EB6BFC">
            <w:rPr>
              <w:rFonts w:asciiTheme="majorHAnsi" w:hAnsiTheme="majorHAnsi" w:cstheme="majorHAnsi"/>
              <w:sz w:val="22"/>
              <w:szCs w:val="22"/>
              <w:lang w:val="it-IT"/>
            </w:rPr>
            <w:t>__/__/____</w:t>
          </w:r>
        </w:sdtContent>
      </w:sdt>
      <w:r w:rsidR="00436572" w:rsidRPr="00EB6BFC"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="00436572" w:rsidRPr="00EB6BFC">
        <w:rPr>
          <w:rFonts w:asciiTheme="majorHAnsi" w:hAnsiTheme="majorHAnsi" w:cstheme="majorHAnsi"/>
          <w:sz w:val="22"/>
          <w:szCs w:val="22"/>
          <w:lang w:val="it-IT"/>
        </w:rPr>
        <w:tab/>
        <w:t>FIRMATO DIGITALMENTE</w:t>
      </w:r>
    </w:p>
    <w:p w14:paraId="035E4338" w14:textId="77777777" w:rsidR="00436572" w:rsidRPr="00EB6BFC" w:rsidRDefault="00436572" w:rsidP="00A80389">
      <w:pPr>
        <w:jc w:val="center"/>
        <w:rPr>
          <w:rFonts w:asciiTheme="majorHAnsi" w:hAnsiTheme="majorHAnsi" w:cstheme="majorHAnsi"/>
          <w:b/>
          <w:sz w:val="22"/>
        </w:rPr>
      </w:pPr>
    </w:p>
    <w:sectPr w:rsidR="00436572" w:rsidRPr="00EB6BFC" w:rsidSect="007A7C10">
      <w:headerReference w:type="default" r:id="rId11"/>
      <w:footerReference w:type="default" r:id="rId12"/>
      <w:pgSz w:w="12240" w:h="15840" w:code="1"/>
      <w:pgMar w:top="1594" w:right="1134" w:bottom="1560" w:left="1134" w:header="709" w:footer="0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1DF9" w14:textId="77777777" w:rsidR="006C7333" w:rsidRDefault="006C7333" w:rsidP="00B139E9">
      <w:pPr>
        <w:spacing w:before="0" w:after="0"/>
      </w:pPr>
      <w:r>
        <w:separator/>
      </w:r>
    </w:p>
  </w:endnote>
  <w:endnote w:type="continuationSeparator" w:id="0">
    <w:p w14:paraId="72EDC62A" w14:textId="77777777" w:rsidR="006C7333" w:rsidRDefault="006C7333" w:rsidP="00B139E9">
      <w:pPr>
        <w:spacing w:before="0" w:after="0"/>
      </w:pPr>
      <w:r>
        <w:continuationSeparator/>
      </w:r>
    </w:p>
  </w:endnote>
  <w:endnote w:type="continuationNotice" w:id="1">
    <w:p w14:paraId="4DF0AEC2" w14:textId="77777777" w:rsidR="006C7333" w:rsidRDefault="006C733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302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884495"/>
      <w:docPartObj>
        <w:docPartGallery w:val="Page Numbers (Bottom of Page)"/>
        <w:docPartUnique/>
      </w:docPartObj>
    </w:sdtPr>
    <w:sdtEndPr>
      <w:rPr>
        <w:rFonts w:ascii="Calibri" w:hAnsi="Calibri"/>
        <w:i/>
        <w:iCs/>
        <w:color w:val="0E233D"/>
        <w:kern w:val="2"/>
        <w:sz w:val="20"/>
        <w:szCs w:val="20"/>
        <w:lang w:eastAsia="en-US" w:bidi="ar-SA"/>
        <w14:ligatures w14:val="standardContextual"/>
      </w:rPr>
    </w:sdtEndPr>
    <w:sdtContent>
      <w:p w14:paraId="7BDA4DEA" w14:textId="77777777" w:rsidR="00281B69" w:rsidRDefault="00281B69" w:rsidP="00281B69">
        <w:pPr>
          <w:suppressAutoHyphens w:val="0"/>
          <w:spacing w:before="0" w:after="108" w:line="222" w:lineRule="exact"/>
          <w:ind w:left="20" w:hanging="10"/>
          <w:jc w:val="both"/>
        </w:pPr>
      </w:p>
      <w:p w14:paraId="0012F8B5" w14:textId="36BC3515" w:rsidR="00281B69" w:rsidRDefault="00281B69" w:rsidP="00281B69">
        <w:pPr>
          <w:suppressAutoHyphens w:val="0"/>
          <w:spacing w:before="0" w:after="108" w:line="222" w:lineRule="exact"/>
          <w:ind w:left="20" w:hanging="10"/>
          <w:jc w:val="both"/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</w:pPr>
        <w:r>
          <w:rPr>
            <w:rFonts w:ascii="Calibri" w:hAnsi="Calibri"/>
            <w:b/>
            <w:i/>
            <w:color w:val="0E233D"/>
            <w:spacing w:val="9"/>
            <w:kern w:val="2"/>
            <w:sz w:val="20"/>
            <w:lang w:eastAsia="en-US" w:bidi="ar-SA"/>
            <w14:ligatures w14:val="standardContextual"/>
          </w:rPr>
          <w:t>ALLEGATO 4 SCHEMA DI OFFERTA ECONOMICA</w:t>
        </w:r>
        <w:r w:rsidRPr="00AD7039">
          <w:rPr>
            <w:rFonts w:ascii="Calibri" w:hAnsi="Calibri"/>
            <w:b/>
            <w:i/>
            <w:color w:val="0E233D"/>
            <w:spacing w:val="9"/>
            <w:kern w:val="2"/>
            <w:sz w:val="20"/>
            <w:lang w:eastAsia="en-US" w:bidi="ar-SA"/>
            <w14:ligatures w14:val="standardContextual"/>
          </w:rPr>
          <w:t xml:space="preserve"> - </w:t>
        </w:r>
        <w:r w:rsidRPr="00AD7039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t xml:space="preserve">Appalto </w:t>
        </w:r>
        <w:proofErr w:type="spellStart"/>
        <w:r w:rsidR="00BE28E1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t>p</w:t>
        </w:r>
        <w:r w:rsidRPr="00AD7039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t>re</w:t>
        </w:r>
        <w:proofErr w:type="spellEnd"/>
        <w:r w:rsidRPr="00AD7039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t>-</w:t>
        </w:r>
        <w:r w:rsidR="00001348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t>c</w:t>
        </w:r>
        <w:r w:rsidRPr="00AD7039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t>ommerciale “Soluzioni e servizi digitali per lo sviluppo socio-economico delle comunità territoriali periferiche attraverso la creazione e la valorizzazione delle destinazioni del turismo culturale”</w:t>
        </w:r>
      </w:p>
      <w:p w14:paraId="19DFA8BB" w14:textId="3A378C6D" w:rsidR="00281B69" w:rsidRPr="00281B69" w:rsidRDefault="00281B69" w:rsidP="00281B69">
        <w:pPr>
          <w:suppressAutoHyphens w:val="0"/>
          <w:spacing w:before="0" w:after="108" w:line="222" w:lineRule="exact"/>
          <w:ind w:left="20" w:hanging="10"/>
          <w:jc w:val="center"/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</w:pPr>
        <w:r w:rsidRPr="00281B69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fldChar w:fldCharType="begin"/>
        </w:r>
        <w:r w:rsidRPr="00281B69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instrText>PAGE   \* MERGEFORMAT</w:instrText>
        </w:r>
        <w:r w:rsidRPr="00281B69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fldChar w:fldCharType="separate"/>
        </w:r>
        <w:r w:rsidRPr="00281B69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t>2</w:t>
        </w:r>
        <w:r w:rsidRPr="00281B69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fldChar w:fldCharType="end"/>
        </w:r>
      </w:p>
    </w:sdtContent>
  </w:sdt>
  <w:p w14:paraId="099F86AB" w14:textId="17AA19CF" w:rsidR="001514C5" w:rsidRPr="008E1DBD" w:rsidRDefault="001514C5" w:rsidP="00CF1734">
    <w:pPr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9827" w14:textId="77777777" w:rsidR="006C7333" w:rsidRDefault="006C7333" w:rsidP="00B139E9">
      <w:pPr>
        <w:spacing w:before="0" w:after="0"/>
      </w:pPr>
      <w:r>
        <w:separator/>
      </w:r>
    </w:p>
  </w:footnote>
  <w:footnote w:type="continuationSeparator" w:id="0">
    <w:p w14:paraId="74112FEA" w14:textId="77777777" w:rsidR="006C7333" w:rsidRDefault="006C7333" w:rsidP="00B139E9">
      <w:pPr>
        <w:spacing w:before="0" w:after="0"/>
      </w:pPr>
      <w:r>
        <w:continuationSeparator/>
      </w:r>
    </w:p>
  </w:footnote>
  <w:footnote w:type="continuationNotice" w:id="1">
    <w:p w14:paraId="7F8FC561" w14:textId="77777777" w:rsidR="006C7333" w:rsidRDefault="006C733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0A0E" w14:textId="2384928B" w:rsidR="001514C5" w:rsidRPr="00BC6DCB" w:rsidRDefault="00DC4DA8" w:rsidP="007A7C10">
    <w:pPr>
      <w:pStyle w:val="Pidipagina"/>
    </w:pPr>
    <w:r>
      <w:rPr>
        <w:noProof/>
      </w:rPr>
      <w:drawing>
        <wp:anchor distT="0" distB="0" distL="0" distR="0" simplePos="0" relativeHeight="251658243" behindDoc="1" locked="0" layoutInCell="1" allowOverlap="1" wp14:anchorId="7D9102FB" wp14:editId="793E6819">
          <wp:simplePos x="0" y="0"/>
          <wp:positionH relativeFrom="page">
            <wp:posOffset>2548890</wp:posOffset>
          </wp:positionH>
          <wp:positionV relativeFrom="page">
            <wp:posOffset>294640</wp:posOffset>
          </wp:positionV>
          <wp:extent cx="1612900" cy="407035"/>
          <wp:effectExtent l="0" t="0" r="6350" b="0"/>
          <wp:wrapNone/>
          <wp:docPr id="131391379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r="72873"/>
                  <a:stretch/>
                </pic:blipFill>
                <pic:spPr bwMode="auto">
                  <a:xfrm>
                    <a:off x="0" y="0"/>
                    <a:ext cx="1612900" cy="407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C10">
      <w:rPr>
        <w:noProof/>
      </w:rPr>
      <w:drawing>
        <wp:anchor distT="0" distB="0" distL="114300" distR="114300" simplePos="0" relativeHeight="251658240" behindDoc="1" locked="0" layoutInCell="1" allowOverlap="1" wp14:anchorId="34AE22FA" wp14:editId="17809CA7">
          <wp:simplePos x="0" y="0"/>
          <wp:positionH relativeFrom="column">
            <wp:posOffset>-2194</wp:posOffset>
          </wp:positionH>
          <wp:positionV relativeFrom="paragraph">
            <wp:posOffset>-246380</wp:posOffset>
          </wp:positionV>
          <wp:extent cx="1619829" cy="507600"/>
          <wp:effectExtent l="0" t="0" r="0" b="6985"/>
          <wp:wrapNone/>
          <wp:docPr id="63487270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803924" name="Image 2"/>
                  <pic:cNvPicPr>
                    <a:picLocks/>
                  </pic:cNvPicPr>
                </pic:nvPicPr>
                <pic:blipFill rotWithShape="1">
                  <a:blip r:embed="rId2" cstate="print"/>
                  <a:srcRect t="-2882" r="77399" b="1"/>
                  <a:stretch/>
                </pic:blipFill>
                <pic:spPr bwMode="auto">
                  <a:xfrm>
                    <a:off x="0" y="0"/>
                    <a:ext cx="1619829" cy="50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A7C10">
      <w:rPr>
        <w:noProof/>
      </w:rPr>
      <w:drawing>
        <wp:anchor distT="0" distB="0" distL="114300" distR="114300" simplePos="0" relativeHeight="251658241" behindDoc="1" locked="0" layoutInCell="1" allowOverlap="1" wp14:anchorId="3C065F40" wp14:editId="044855EF">
          <wp:simplePos x="0" y="0"/>
          <wp:positionH relativeFrom="column">
            <wp:posOffset>4434394</wp:posOffset>
          </wp:positionH>
          <wp:positionV relativeFrom="paragraph">
            <wp:posOffset>-246380</wp:posOffset>
          </wp:positionV>
          <wp:extent cx="1989066" cy="493382"/>
          <wp:effectExtent l="0" t="0" r="0" b="2540"/>
          <wp:wrapNone/>
          <wp:docPr id="77934418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955326" name="Image 2"/>
                  <pic:cNvPicPr>
                    <a:picLocks/>
                  </pic:cNvPicPr>
                </pic:nvPicPr>
                <pic:blipFill rotWithShape="1">
                  <a:blip r:embed="rId2" cstate="print"/>
                  <a:srcRect l="72243"/>
                  <a:stretch/>
                </pic:blipFill>
                <pic:spPr bwMode="auto">
                  <a:xfrm>
                    <a:off x="0" y="0"/>
                    <a:ext cx="1989066" cy="4933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A7C10">
      <w:rPr>
        <w:noProof/>
      </w:rPr>
      <w:drawing>
        <wp:anchor distT="0" distB="0" distL="114300" distR="114300" simplePos="0" relativeHeight="251658242" behindDoc="0" locked="0" layoutInCell="1" allowOverlap="1" wp14:anchorId="21F92FF6" wp14:editId="6FB1A5DD">
          <wp:simplePos x="0" y="0"/>
          <wp:positionH relativeFrom="column">
            <wp:posOffset>3388360</wp:posOffset>
          </wp:positionH>
          <wp:positionV relativeFrom="paragraph">
            <wp:posOffset>-158057</wp:posOffset>
          </wp:positionV>
          <wp:extent cx="1186979" cy="419100"/>
          <wp:effectExtent l="0" t="0" r="0" b="0"/>
          <wp:wrapNone/>
          <wp:docPr id="64622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997168" name="Picture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979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C1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1525EA5"/>
    <w:multiLevelType w:val="multilevel"/>
    <w:tmpl w:val="42DE92F6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77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5D575C1"/>
    <w:multiLevelType w:val="hybridMultilevel"/>
    <w:tmpl w:val="94367AC4"/>
    <w:lvl w:ilvl="0" w:tplc="5850583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9E4B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E0E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42DC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AF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C47E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A62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9EE77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0D83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704651A"/>
    <w:multiLevelType w:val="hybridMultilevel"/>
    <w:tmpl w:val="BC98A0F2"/>
    <w:lvl w:ilvl="0" w:tplc="EC96B8AE">
      <w:start w:val="2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A1D8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62D4B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0ADE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9A607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6359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23ED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693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0834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96223C1"/>
    <w:multiLevelType w:val="hybridMultilevel"/>
    <w:tmpl w:val="DB284A7A"/>
    <w:lvl w:ilvl="0" w:tplc="D8E42AA8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6FB1223"/>
    <w:multiLevelType w:val="hybridMultilevel"/>
    <w:tmpl w:val="075CAC9A"/>
    <w:lvl w:ilvl="0" w:tplc="100A9B5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AF58C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4393E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580DDA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EC193C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A0C02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E8D64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BE7990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49406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547F8E"/>
    <w:multiLevelType w:val="hybridMultilevel"/>
    <w:tmpl w:val="864C7E02"/>
    <w:lvl w:ilvl="0" w:tplc="70943E26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CBB6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4B8B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A6A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A215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AB8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4074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67DA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EF5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740ED5"/>
    <w:multiLevelType w:val="hybridMultilevel"/>
    <w:tmpl w:val="EA98711A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2B8AC06E">
      <w:start w:val="1"/>
      <w:numFmt w:val="lowerRoman"/>
      <w:lvlText w:val="%2."/>
      <w:lvlJc w:val="right"/>
      <w:pPr>
        <w:ind w:left="1440" w:hanging="360"/>
      </w:pPr>
      <w:rPr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D2588"/>
    <w:multiLevelType w:val="hybridMultilevel"/>
    <w:tmpl w:val="09C07A0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C222610"/>
    <w:multiLevelType w:val="hybridMultilevel"/>
    <w:tmpl w:val="88186CD8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D329F"/>
    <w:multiLevelType w:val="hybridMultilevel"/>
    <w:tmpl w:val="88186CD8"/>
    <w:lvl w:ilvl="0" w:tplc="2386574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684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64A9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22C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2CB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EE28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6F09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A51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6598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9515BD"/>
    <w:multiLevelType w:val="hybridMultilevel"/>
    <w:tmpl w:val="E75669F6"/>
    <w:lvl w:ilvl="0" w:tplc="04100011">
      <w:start w:val="1"/>
      <w:numFmt w:val="decimal"/>
      <w:lvlText w:val="%1)"/>
      <w:lvlJc w:val="left"/>
      <w:pPr>
        <w:ind w:left="42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7">
      <w:start w:val="1"/>
      <w:numFmt w:val="lowerLetter"/>
      <w:lvlText w:val="%2)"/>
      <w:lvlJc w:val="left"/>
      <w:pPr>
        <w:ind w:left="50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CAADF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44DDD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2E55D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1EAC6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80D58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CF4C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AA9EF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322243">
    <w:abstractNumId w:val="0"/>
  </w:num>
  <w:num w:numId="2" w16cid:durableId="353310733">
    <w:abstractNumId w:val="1"/>
  </w:num>
  <w:num w:numId="3" w16cid:durableId="1880245633">
    <w:abstractNumId w:val="2"/>
  </w:num>
  <w:num w:numId="4" w16cid:durableId="753668215">
    <w:abstractNumId w:val="3"/>
  </w:num>
  <w:num w:numId="5" w16cid:durableId="1693914560">
    <w:abstractNumId w:val="4"/>
  </w:num>
  <w:num w:numId="6" w16cid:durableId="1617062715">
    <w:abstractNumId w:val="5"/>
  </w:num>
  <w:num w:numId="7" w16cid:durableId="1902791873">
    <w:abstractNumId w:val="6"/>
  </w:num>
  <w:num w:numId="8" w16cid:durableId="1745881171">
    <w:abstractNumId w:val="7"/>
  </w:num>
  <w:num w:numId="9" w16cid:durableId="759563027">
    <w:abstractNumId w:val="8"/>
  </w:num>
  <w:num w:numId="10" w16cid:durableId="578179632">
    <w:abstractNumId w:val="9"/>
  </w:num>
  <w:num w:numId="11" w16cid:durableId="1242058456">
    <w:abstractNumId w:val="10"/>
  </w:num>
  <w:num w:numId="12" w16cid:durableId="283929747">
    <w:abstractNumId w:val="11"/>
  </w:num>
  <w:num w:numId="13" w16cid:durableId="149055302">
    <w:abstractNumId w:val="12"/>
  </w:num>
  <w:num w:numId="14" w16cid:durableId="795098499">
    <w:abstractNumId w:val="13"/>
  </w:num>
  <w:num w:numId="15" w16cid:durableId="1877111385">
    <w:abstractNumId w:val="14"/>
  </w:num>
  <w:num w:numId="16" w16cid:durableId="1046754430">
    <w:abstractNumId w:val="22"/>
  </w:num>
  <w:num w:numId="17" w16cid:durableId="803697798">
    <w:abstractNumId w:val="25"/>
  </w:num>
  <w:num w:numId="18" w16cid:durableId="450174146">
    <w:abstractNumId w:val="21"/>
  </w:num>
  <w:num w:numId="19" w16cid:durableId="1696347646">
    <w:abstractNumId w:val="26"/>
  </w:num>
  <w:num w:numId="20" w16cid:durableId="1251617675">
    <w:abstractNumId w:val="28"/>
  </w:num>
  <w:num w:numId="21" w16cid:durableId="1316488425">
    <w:abstractNumId w:val="18"/>
  </w:num>
  <w:num w:numId="22" w16cid:durableId="1554638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0264937">
    <w:abstractNumId w:val="17"/>
  </w:num>
  <w:num w:numId="24" w16cid:durableId="2112626513">
    <w:abstractNumId w:val="27"/>
  </w:num>
  <w:num w:numId="25" w16cid:durableId="719061294">
    <w:abstractNumId w:val="20"/>
  </w:num>
  <w:num w:numId="26" w16cid:durableId="362632430">
    <w:abstractNumId w:val="16"/>
  </w:num>
  <w:num w:numId="27" w16cid:durableId="10029285">
    <w:abstractNumId w:val="19"/>
  </w:num>
  <w:num w:numId="28" w16cid:durableId="2061903336">
    <w:abstractNumId w:val="23"/>
  </w:num>
  <w:num w:numId="29" w16cid:durableId="19746040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it-IT" w:vendorID="64" w:dllVersion="4096" w:nlCheck="1" w:checkStyle="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E9"/>
    <w:rsid w:val="00001348"/>
    <w:rsid w:val="0002110E"/>
    <w:rsid w:val="00024AA7"/>
    <w:rsid w:val="000308CA"/>
    <w:rsid w:val="000334A4"/>
    <w:rsid w:val="0005276E"/>
    <w:rsid w:val="0005690B"/>
    <w:rsid w:val="00061C8D"/>
    <w:rsid w:val="00084B7F"/>
    <w:rsid w:val="00086E32"/>
    <w:rsid w:val="00087D56"/>
    <w:rsid w:val="000B0A37"/>
    <w:rsid w:val="000F041E"/>
    <w:rsid w:val="000F4B48"/>
    <w:rsid w:val="00111465"/>
    <w:rsid w:val="00125030"/>
    <w:rsid w:val="00136796"/>
    <w:rsid w:val="00145285"/>
    <w:rsid w:val="001514C5"/>
    <w:rsid w:val="00152526"/>
    <w:rsid w:val="00157817"/>
    <w:rsid w:val="001655A8"/>
    <w:rsid w:val="001767F1"/>
    <w:rsid w:val="001976AB"/>
    <w:rsid w:val="001E5A3F"/>
    <w:rsid w:val="001F1B57"/>
    <w:rsid w:val="002042DA"/>
    <w:rsid w:val="00204BC8"/>
    <w:rsid w:val="00247D4F"/>
    <w:rsid w:val="002527BA"/>
    <w:rsid w:val="00261E42"/>
    <w:rsid w:val="00262A32"/>
    <w:rsid w:val="00274C23"/>
    <w:rsid w:val="00281B69"/>
    <w:rsid w:val="002A2824"/>
    <w:rsid w:val="002B5D31"/>
    <w:rsid w:val="002D6EEF"/>
    <w:rsid w:val="002F4C73"/>
    <w:rsid w:val="002F5597"/>
    <w:rsid w:val="002F7940"/>
    <w:rsid w:val="00333C75"/>
    <w:rsid w:val="00334E16"/>
    <w:rsid w:val="00337E47"/>
    <w:rsid w:val="0034501D"/>
    <w:rsid w:val="00346003"/>
    <w:rsid w:val="00353B08"/>
    <w:rsid w:val="00364D23"/>
    <w:rsid w:val="00366DD8"/>
    <w:rsid w:val="003A0557"/>
    <w:rsid w:val="003A0CD2"/>
    <w:rsid w:val="003B6AEF"/>
    <w:rsid w:val="003C1F73"/>
    <w:rsid w:val="003D66CE"/>
    <w:rsid w:val="003F6200"/>
    <w:rsid w:val="0042205A"/>
    <w:rsid w:val="0042498E"/>
    <w:rsid w:val="00436572"/>
    <w:rsid w:val="0046507D"/>
    <w:rsid w:val="004870B8"/>
    <w:rsid w:val="004C728A"/>
    <w:rsid w:val="004E0027"/>
    <w:rsid w:val="004F33B7"/>
    <w:rsid w:val="00526601"/>
    <w:rsid w:val="005403D5"/>
    <w:rsid w:val="00547409"/>
    <w:rsid w:val="00576B01"/>
    <w:rsid w:val="00577C99"/>
    <w:rsid w:val="005A3813"/>
    <w:rsid w:val="005B13EC"/>
    <w:rsid w:val="005E2B82"/>
    <w:rsid w:val="005E662F"/>
    <w:rsid w:val="00613EE0"/>
    <w:rsid w:val="00615431"/>
    <w:rsid w:val="00662B98"/>
    <w:rsid w:val="00690C72"/>
    <w:rsid w:val="00696A15"/>
    <w:rsid w:val="006C7333"/>
    <w:rsid w:val="006E6A39"/>
    <w:rsid w:val="006E7440"/>
    <w:rsid w:val="006E79A6"/>
    <w:rsid w:val="006F79C6"/>
    <w:rsid w:val="0070219A"/>
    <w:rsid w:val="00732D00"/>
    <w:rsid w:val="00747D31"/>
    <w:rsid w:val="00771B03"/>
    <w:rsid w:val="00773BDB"/>
    <w:rsid w:val="00786C89"/>
    <w:rsid w:val="00796FFF"/>
    <w:rsid w:val="007A7C10"/>
    <w:rsid w:val="007C7D44"/>
    <w:rsid w:val="007D7251"/>
    <w:rsid w:val="0081370F"/>
    <w:rsid w:val="008433E9"/>
    <w:rsid w:val="008434B3"/>
    <w:rsid w:val="008B4CA4"/>
    <w:rsid w:val="008C5A7E"/>
    <w:rsid w:val="008D6D1E"/>
    <w:rsid w:val="00965128"/>
    <w:rsid w:val="00973FDB"/>
    <w:rsid w:val="009755C7"/>
    <w:rsid w:val="009A5438"/>
    <w:rsid w:val="009B2CD7"/>
    <w:rsid w:val="009C240D"/>
    <w:rsid w:val="009E5479"/>
    <w:rsid w:val="00A04318"/>
    <w:rsid w:val="00A269DD"/>
    <w:rsid w:val="00A40B59"/>
    <w:rsid w:val="00A764D4"/>
    <w:rsid w:val="00A80101"/>
    <w:rsid w:val="00A80389"/>
    <w:rsid w:val="00A806AC"/>
    <w:rsid w:val="00A86D74"/>
    <w:rsid w:val="00A920A7"/>
    <w:rsid w:val="00AD4115"/>
    <w:rsid w:val="00AD747F"/>
    <w:rsid w:val="00B139E9"/>
    <w:rsid w:val="00B31324"/>
    <w:rsid w:val="00B3184D"/>
    <w:rsid w:val="00B42A43"/>
    <w:rsid w:val="00B55A68"/>
    <w:rsid w:val="00B5655A"/>
    <w:rsid w:val="00B73C98"/>
    <w:rsid w:val="00B762BF"/>
    <w:rsid w:val="00BE28E1"/>
    <w:rsid w:val="00C0516B"/>
    <w:rsid w:val="00C53A8C"/>
    <w:rsid w:val="00C72B97"/>
    <w:rsid w:val="00C82FA5"/>
    <w:rsid w:val="00C877E1"/>
    <w:rsid w:val="00C92D8D"/>
    <w:rsid w:val="00CC557F"/>
    <w:rsid w:val="00CD14AB"/>
    <w:rsid w:val="00D21B6B"/>
    <w:rsid w:val="00D22B84"/>
    <w:rsid w:val="00D466EA"/>
    <w:rsid w:val="00D471F5"/>
    <w:rsid w:val="00D63018"/>
    <w:rsid w:val="00D76F04"/>
    <w:rsid w:val="00D848E9"/>
    <w:rsid w:val="00D84C5D"/>
    <w:rsid w:val="00D877ED"/>
    <w:rsid w:val="00D92066"/>
    <w:rsid w:val="00D957FC"/>
    <w:rsid w:val="00D9653F"/>
    <w:rsid w:val="00DA4422"/>
    <w:rsid w:val="00DA48F4"/>
    <w:rsid w:val="00DC4DA8"/>
    <w:rsid w:val="00DF19E4"/>
    <w:rsid w:val="00E15B38"/>
    <w:rsid w:val="00E2059E"/>
    <w:rsid w:val="00E3056D"/>
    <w:rsid w:val="00E56222"/>
    <w:rsid w:val="00E638BC"/>
    <w:rsid w:val="00EA0F5F"/>
    <w:rsid w:val="00EB22CC"/>
    <w:rsid w:val="00EB6BFC"/>
    <w:rsid w:val="00F1726C"/>
    <w:rsid w:val="00F54657"/>
    <w:rsid w:val="00F63219"/>
    <w:rsid w:val="00F913EE"/>
    <w:rsid w:val="00F97B7D"/>
    <w:rsid w:val="00FA7958"/>
    <w:rsid w:val="00FB1447"/>
    <w:rsid w:val="00FB3E67"/>
    <w:rsid w:val="00FB64E0"/>
    <w:rsid w:val="00FC7478"/>
    <w:rsid w:val="00FE6E41"/>
    <w:rsid w:val="00FF2E06"/>
    <w:rsid w:val="00FF477C"/>
    <w:rsid w:val="137A27C4"/>
    <w:rsid w:val="6133FFD7"/>
    <w:rsid w:val="6AA2E83F"/>
    <w:rsid w:val="79B4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34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9E9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itolo1">
    <w:name w:val="heading 1"/>
    <w:basedOn w:val="Normale"/>
    <w:link w:val="Titolo1Carattere"/>
    <w:qFormat/>
    <w:rsid w:val="00B139E9"/>
    <w:pPr>
      <w:keepNext/>
      <w:spacing w:before="360"/>
      <w:outlineLvl w:val="0"/>
    </w:pPr>
    <w:rPr>
      <w:rFonts w:eastAsia="font302"/>
      <w:b/>
      <w:bCs/>
      <w:smallCaps/>
      <w:szCs w:val="28"/>
    </w:rPr>
  </w:style>
  <w:style w:type="paragraph" w:styleId="Titolo2">
    <w:name w:val="heading 2"/>
    <w:basedOn w:val="Normale"/>
    <w:link w:val="Titolo2Carattere"/>
    <w:qFormat/>
    <w:rsid w:val="00B139E9"/>
    <w:pPr>
      <w:keepNext/>
      <w:outlineLvl w:val="1"/>
    </w:pPr>
    <w:rPr>
      <w:rFonts w:eastAsia="font302"/>
      <w:b/>
      <w:bCs/>
      <w:szCs w:val="26"/>
    </w:rPr>
  </w:style>
  <w:style w:type="paragraph" w:styleId="Titolo3">
    <w:name w:val="heading 3"/>
    <w:basedOn w:val="Normale"/>
    <w:link w:val="Titolo3Carattere"/>
    <w:qFormat/>
    <w:rsid w:val="00B139E9"/>
    <w:pPr>
      <w:keepNext/>
      <w:outlineLvl w:val="2"/>
    </w:pPr>
    <w:rPr>
      <w:rFonts w:eastAsia="font302"/>
      <w:bCs/>
      <w:i/>
    </w:rPr>
  </w:style>
  <w:style w:type="paragraph" w:styleId="Titolo4">
    <w:name w:val="heading 4"/>
    <w:basedOn w:val="Normale"/>
    <w:link w:val="Titolo4Carattere"/>
    <w:qFormat/>
    <w:rsid w:val="00B139E9"/>
    <w:pPr>
      <w:keepNext/>
      <w:outlineLvl w:val="3"/>
    </w:pPr>
    <w:rPr>
      <w:rFonts w:eastAsia="font302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139E9"/>
    <w:rPr>
      <w:rFonts w:ascii="Times New Roman" w:eastAsia="font302" w:hAnsi="Times New Roman" w:cs="Times New Roman"/>
      <w:b/>
      <w:bCs/>
      <w:smallCaps/>
      <w:color w:val="00000A"/>
      <w:kern w:val="1"/>
      <w:sz w:val="24"/>
      <w:szCs w:val="28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rsid w:val="00B139E9"/>
    <w:rPr>
      <w:rFonts w:ascii="Times New Roman" w:eastAsia="font302" w:hAnsi="Times New Roman" w:cs="Times New Roman"/>
      <w:b/>
      <w:bCs/>
      <w:color w:val="00000A"/>
      <w:kern w:val="1"/>
      <w:sz w:val="24"/>
      <w:szCs w:val="26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rsid w:val="00B139E9"/>
    <w:rPr>
      <w:rFonts w:ascii="Times New Roman" w:eastAsia="font302" w:hAnsi="Times New Roman" w:cs="Times New Roman"/>
      <w:bCs/>
      <w:i/>
      <w:color w:val="00000A"/>
      <w:kern w:val="1"/>
      <w:sz w:val="24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rsid w:val="00B139E9"/>
    <w:rPr>
      <w:rFonts w:ascii="Times New Roman" w:eastAsia="font302" w:hAnsi="Times New Roman" w:cs="Times New Roman"/>
      <w:bCs/>
      <w:iCs/>
      <w:color w:val="00000A"/>
      <w:kern w:val="1"/>
      <w:sz w:val="24"/>
      <w:lang w:eastAsia="it-IT" w:bidi="it-IT"/>
    </w:rPr>
  </w:style>
  <w:style w:type="character" w:customStyle="1" w:styleId="DefaultParagraphFont1">
    <w:name w:val="Default Paragraph Font1"/>
    <w:rsid w:val="00B139E9"/>
  </w:style>
  <w:style w:type="character" w:customStyle="1" w:styleId="NormalBoldChar">
    <w:name w:val="NormalBold Char"/>
    <w:rsid w:val="00B139E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B139E9"/>
    <w:rPr>
      <w:b/>
      <w:i/>
      <w:spacing w:val="0"/>
    </w:rPr>
  </w:style>
  <w:style w:type="character" w:customStyle="1" w:styleId="PidipaginaCarattere">
    <w:name w:val="Piè di pagina Carattere"/>
    <w:uiPriority w:val="99"/>
    <w:qFormat/>
    <w:rsid w:val="00B139E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B139E9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B139E9"/>
    <w:rPr>
      <w:shd w:val="clear" w:color="auto" w:fill="FFFFFF"/>
      <w:vertAlign w:val="superscript"/>
    </w:rPr>
  </w:style>
  <w:style w:type="character" w:customStyle="1" w:styleId="IntestazioneCarattere">
    <w:name w:val="Intestazione Carattere"/>
    <w:aliases w:val="hd Carattere,intestazione Carattere,hd Carattere1,intestazione Carattere1"/>
    <w:qFormat/>
    <w:rsid w:val="00B139E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B139E9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B139E9"/>
    <w:rPr>
      <w:color w:val="0000FF"/>
      <w:u w:val="single"/>
    </w:rPr>
  </w:style>
  <w:style w:type="character" w:customStyle="1" w:styleId="ListLabel1">
    <w:name w:val="ListLabel 1"/>
    <w:rsid w:val="00B139E9"/>
    <w:rPr>
      <w:color w:val="000000"/>
    </w:rPr>
  </w:style>
  <w:style w:type="character" w:customStyle="1" w:styleId="ListLabel2">
    <w:name w:val="ListLabel 2"/>
    <w:rsid w:val="00B139E9"/>
    <w:rPr>
      <w:sz w:val="16"/>
      <w:szCs w:val="16"/>
    </w:rPr>
  </w:style>
  <w:style w:type="character" w:customStyle="1" w:styleId="ListLabel3">
    <w:name w:val="ListLabel 3"/>
    <w:rsid w:val="00B139E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B139E9"/>
    <w:rPr>
      <w:i w:val="0"/>
    </w:rPr>
  </w:style>
  <w:style w:type="character" w:customStyle="1" w:styleId="ListLabel5">
    <w:name w:val="ListLabel 5"/>
    <w:rsid w:val="00B139E9"/>
    <w:rPr>
      <w:rFonts w:ascii="Arial" w:hAnsi="Arial"/>
      <w:i w:val="0"/>
      <w:sz w:val="15"/>
    </w:rPr>
  </w:style>
  <w:style w:type="character" w:customStyle="1" w:styleId="ListLabel6">
    <w:name w:val="ListLabel 6"/>
    <w:rsid w:val="00B139E9"/>
    <w:rPr>
      <w:color w:val="000000"/>
    </w:rPr>
  </w:style>
  <w:style w:type="character" w:customStyle="1" w:styleId="ListLabel7">
    <w:name w:val="ListLabel 7"/>
    <w:rsid w:val="00B139E9"/>
    <w:rPr>
      <w:rFonts w:eastAsia="Calibri" w:cs="Arial"/>
      <w:b w:val="0"/>
      <w:color w:val="00000A"/>
    </w:rPr>
  </w:style>
  <w:style w:type="character" w:customStyle="1" w:styleId="ListLabel8">
    <w:name w:val="ListLabel 8"/>
    <w:rsid w:val="00B139E9"/>
    <w:rPr>
      <w:rFonts w:cs="Courier New"/>
    </w:rPr>
  </w:style>
  <w:style w:type="character" w:customStyle="1" w:styleId="ListLabel9">
    <w:name w:val="ListLabel 9"/>
    <w:rsid w:val="00B139E9"/>
    <w:rPr>
      <w:rFonts w:cs="Courier New"/>
    </w:rPr>
  </w:style>
  <w:style w:type="character" w:customStyle="1" w:styleId="ListLabel10">
    <w:name w:val="ListLabel 10"/>
    <w:rsid w:val="00B139E9"/>
    <w:rPr>
      <w:rFonts w:cs="Courier New"/>
    </w:rPr>
  </w:style>
  <w:style w:type="character" w:customStyle="1" w:styleId="ListLabel11">
    <w:name w:val="ListLabel 11"/>
    <w:rsid w:val="00B139E9"/>
    <w:rPr>
      <w:rFonts w:eastAsia="Calibri" w:cs="Arial"/>
    </w:rPr>
  </w:style>
  <w:style w:type="character" w:customStyle="1" w:styleId="ListLabel12">
    <w:name w:val="ListLabel 12"/>
    <w:rsid w:val="00B139E9"/>
    <w:rPr>
      <w:rFonts w:cs="Courier New"/>
    </w:rPr>
  </w:style>
  <w:style w:type="character" w:customStyle="1" w:styleId="ListLabel13">
    <w:name w:val="ListLabel 13"/>
    <w:rsid w:val="00B139E9"/>
    <w:rPr>
      <w:rFonts w:cs="Courier New"/>
    </w:rPr>
  </w:style>
  <w:style w:type="character" w:customStyle="1" w:styleId="ListLabel14">
    <w:name w:val="ListLabel 14"/>
    <w:rsid w:val="00B139E9"/>
    <w:rPr>
      <w:rFonts w:cs="Courier New"/>
    </w:rPr>
  </w:style>
  <w:style w:type="character" w:customStyle="1" w:styleId="ListLabel15">
    <w:name w:val="ListLabel 15"/>
    <w:rsid w:val="00B139E9"/>
    <w:rPr>
      <w:rFonts w:eastAsia="Calibri" w:cs="Arial"/>
      <w:color w:val="FF0000"/>
    </w:rPr>
  </w:style>
  <w:style w:type="character" w:customStyle="1" w:styleId="ListLabel16">
    <w:name w:val="ListLabel 16"/>
    <w:rsid w:val="00B139E9"/>
    <w:rPr>
      <w:rFonts w:cs="Courier New"/>
    </w:rPr>
  </w:style>
  <w:style w:type="character" w:customStyle="1" w:styleId="ListLabel17">
    <w:name w:val="ListLabel 17"/>
    <w:rsid w:val="00B139E9"/>
    <w:rPr>
      <w:rFonts w:cs="Courier New"/>
    </w:rPr>
  </w:style>
  <w:style w:type="character" w:customStyle="1" w:styleId="ListLabel18">
    <w:name w:val="ListLabel 18"/>
    <w:rsid w:val="00B139E9"/>
    <w:rPr>
      <w:rFonts w:cs="Courier New"/>
    </w:rPr>
  </w:style>
  <w:style w:type="character" w:customStyle="1" w:styleId="ListLabel19">
    <w:name w:val="ListLabel 19"/>
    <w:rsid w:val="00B139E9"/>
    <w:rPr>
      <w:rFonts w:cs="Courier New"/>
    </w:rPr>
  </w:style>
  <w:style w:type="character" w:customStyle="1" w:styleId="ListLabel20">
    <w:name w:val="ListLabel 20"/>
    <w:rsid w:val="00B139E9"/>
    <w:rPr>
      <w:rFonts w:cs="Courier New"/>
    </w:rPr>
  </w:style>
  <w:style w:type="character" w:customStyle="1" w:styleId="ListLabel21">
    <w:name w:val="ListLabel 21"/>
    <w:rsid w:val="00B139E9"/>
    <w:rPr>
      <w:rFonts w:cs="Courier New"/>
    </w:rPr>
  </w:style>
  <w:style w:type="character" w:customStyle="1" w:styleId="Caratterenotaapidipagina">
    <w:name w:val="Carattere nota a piè di pagina"/>
    <w:rsid w:val="00B139E9"/>
  </w:style>
  <w:style w:type="character" w:styleId="Rimandonotaapidipagina">
    <w:name w:val="footnote reference"/>
    <w:rsid w:val="00B139E9"/>
    <w:rPr>
      <w:vertAlign w:val="superscript"/>
    </w:rPr>
  </w:style>
  <w:style w:type="character" w:styleId="Rimandonotadichiusura">
    <w:name w:val="endnote reference"/>
    <w:rsid w:val="00B139E9"/>
    <w:rPr>
      <w:vertAlign w:val="superscript"/>
    </w:rPr>
  </w:style>
  <w:style w:type="character" w:customStyle="1" w:styleId="Caratterenotadichiusura">
    <w:name w:val="Carattere nota di chiusura"/>
    <w:rsid w:val="00B139E9"/>
  </w:style>
  <w:style w:type="character" w:customStyle="1" w:styleId="ListLabel22">
    <w:name w:val="ListLabel 22"/>
    <w:rsid w:val="00B139E9"/>
    <w:rPr>
      <w:sz w:val="16"/>
      <w:szCs w:val="16"/>
    </w:rPr>
  </w:style>
  <w:style w:type="character" w:customStyle="1" w:styleId="ListLabel23">
    <w:name w:val="ListLabel 23"/>
    <w:rsid w:val="00B139E9"/>
    <w:rPr>
      <w:rFonts w:ascii="Arial" w:hAnsi="Arial" w:cs="Symbol"/>
      <w:sz w:val="15"/>
    </w:rPr>
  </w:style>
  <w:style w:type="character" w:customStyle="1" w:styleId="ListLabel24">
    <w:name w:val="ListLabel 24"/>
    <w:rsid w:val="00B139E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B139E9"/>
    <w:rPr>
      <w:rFonts w:ascii="Arial" w:hAnsi="Arial"/>
      <w:i w:val="0"/>
      <w:sz w:val="15"/>
    </w:rPr>
  </w:style>
  <w:style w:type="character" w:customStyle="1" w:styleId="ListLabel26">
    <w:name w:val="ListLabel 26"/>
    <w:rsid w:val="00B139E9"/>
    <w:rPr>
      <w:rFonts w:ascii="Arial" w:hAnsi="Arial" w:cs="Symbol"/>
      <w:sz w:val="15"/>
    </w:rPr>
  </w:style>
  <w:style w:type="character" w:customStyle="1" w:styleId="ListLabel27">
    <w:name w:val="ListLabel 27"/>
    <w:rsid w:val="00B139E9"/>
    <w:rPr>
      <w:rFonts w:ascii="Arial" w:hAnsi="Arial" w:cs="Courier New"/>
      <w:sz w:val="14"/>
    </w:rPr>
  </w:style>
  <w:style w:type="character" w:customStyle="1" w:styleId="ListLabel28">
    <w:name w:val="ListLabel 28"/>
    <w:rsid w:val="00B139E9"/>
    <w:rPr>
      <w:rFonts w:cs="Courier New"/>
    </w:rPr>
  </w:style>
  <w:style w:type="character" w:customStyle="1" w:styleId="ListLabel29">
    <w:name w:val="ListLabel 29"/>
    <w:rsid w:val="00B139E9"/>
    <w:rPr>
      <w:rFonts w:cs="Wingdings"/>
    </w:rPr>
  </w:style>
  <w:style w:type="character" w:customStyle="1" w:styleId="ListLabel30">
    <w:name w:val="ListLabel 30"/>
    <w:rsid w:val="00B139E9"/>
    <w:rPr>
      <w:rFonts w:cs="Symbol"/>
    </w:rPr>
  </w:style>
  <w:style w:type="character" w:customStyle="1" w:styleId="ListLabel31">
    <w:name w:val="ListLabel 31"/>
    <w:rsid w:val="00B139E9"/>
    <w:rPr>
      <w:rFonts w:cs="Courier New"/>
    </w:rPr>
  </w:style>
  <w:style w:type="character" w:customStyle="1" w:styleId="ListLabel32">
    <w:name w:val="ListLabel 32"/>
    <w:rsid w:val="00B139E9"/>
    <w:rPr>
      <w:rFonts w:cs="Wingdings"/>
    </w:rPr>
  </w:style>
  <w:style w:type="character" w:customStyle="1" w:styleId="ListLabel33">
    <w:name w:val="ListLabel 33"/>
    <w:rsid w:val="00B139E9"/>
    <w:rPr>
      <w:rFonts w:cs="Symbol"/>
    </w:rPr>
  </w:style>
  <w:style w:type="character" w:customStyle="1" w:styleId="ListLabel34">
    <w:name w:val="ListLabel 34"/>
    <w:rsid w:val="00B139E9"/>
    <w:rPr>
      <w:rFonts w:cs="Courier New"/>
    </w:rPr>
  </w:style>
  <w:style w:type="character" w:customStyle="1" w:styleId="ListLabel35">
    <w:name w:val="ListLabel 35"/>
    <w:rsid w:val="00B139E9"/>
    <w:rPr>
      <w:rFonts w:cs="Wingdings"/>
    </w:rPr>
  </w:style>
  <w:style w:type="character" w:customStyle="1" w:styleId="ListLabel36">
    <w:name w:val="ListLabel 36"/>
    <w:rsid w:val="00B139E9"/>
    <w:rPr>
      <w:rFonts w:ascii="Arial" w:hAnsi="Arial" w:cs="Symbol"/>
      <w:sz w:val="15"/>
    </w:rPr>
  </w:style>
  <w:style w:type="character" w:customStyle="1" w:styleId="ListLabel37">
    <w:name w:val="ListLabel 37"/>
    <w:rsid w:val="00B139E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B139E9"/>
    <w:rPr>
      <w:rFonts w:ascii="Arial" w:hAnsi="Arial"/>
      <w:i w:val="0"/>
      <w:sz w:val="15"/>
    </w:rPr>
  </w:style>
  <w:style w:type="character" w:customStyle="1" w:styleId="ListLabel39">
    <w:name w:val="ListLabel 39"/>
    <w:rsid w:val="00B139E9"/>
    <w:rPr>
      <w:rFonts w:ascii="Arial" w:hAnsi="Arial" w:cs="Symbol"/>
      <w:sz w:val="15"/>
    </w:rPr>
  </w:style>
  <w:style w:type="character" w:customStyle="1" w:styleId="ListLabel40">
    <w:name w:val="ListLabel 40"/>
    <w:rsid w:val="00B139E9"/>
    <w:rPr>
      <w:rFonts w:cs="Courier New"/>
      <w:sz w:val="14"/>
    </w:rPr>
  </w:style>
  <w:style w:type="character" w:customStyle="1" w:styleId="ListLabel41">
    <w:name w:val="ListLabel 41"/>
    <w:rsid w:val="00B139E9"/>
    <w:rPr>
      <w:rFonts w:cs="Courier New"/>
    </w:rPr>
  </w:style>
  <w:style w:type="character" w:customStyle="1" w:styleId="ListLabel42">
    <w:name w:val="ListLabel 42"/>
    <w:rsid w:val="00B139E9"/>
    <w:rPr>
      <w:rFonts w:cs="Wingdings"/>
    </w:rPr>
  </w:style>
  <w:style w:type="character" w:customStyle="1" w:styleId="ListLabel43">
    <w:name w:val="ListLabel 43"/>
    <w:rsid w:val="00B139E9"/>
    <w:rPr>
      <w:rFonts w:cs="Symbol"/>
    </w:rPr>
  </w:style>
  <w:style w:type="character" w:customStyle="1" w:styleId="ListLabel44">
    <w:name w:val="ListLabel 44"/>
    <w:rsid w:val="00B139E9"/>
    <w:rPr>
      <w:rFonts w:cs="Courier New"/>
    </w:rPr>
  </w:style>
  <w:style w:type="character" w:customStyle="1" w:styleId="ListLabel45">
    <w:name w:val="ListLabel 45"/>
    <w:rsid w:val="00B139E9"/>
    <w:rPr>
      <w:rFonts w:cs="Wingdings"/>
    </w:rPr>
  </w:style>
  <w:style w:type="character" w:customStyle="1" w:styleId="ListLabel46">
    <w:name w:val="ListLabel 46"/>
    <w:rsid w:val="00B139E9"/>
    <w:rPr>
      <w:rFonts w:cs="Symbol"/>
    </w:rPr>
  </w:style>
  <w:style w:type="character" w:customStyle="1" w:styleId="ListLabel47">
    <w:name w:val="ListLabel 47"/>
    <w:rsid w:val="00B139E9"/>
    <w:rPr>
      <w:rFonts w:cs="Courier New"/>
    </w:rPr>
  </w:style>
  <w:style w:type="character" w:customStyle="1" w:styleId="ListLabel48">
    <w:name w:val="ListLabel 48"/>
    <w:rsid w:val="00B139E9"/>
    <w:rPr>
      <w:rFonts w:cs="Wingdings"/>
    </w:rPr>
  </w:style>
  <w:style w:type="character" w:customStyle="1" w:styleId="ListLabel49">
    <w:name w:val="ListLabel 49"/>
    <w:rsid w:val="00B139E9"/>
    <w:rPr>
      <w:rFonts w:ascii="Arial" w:hAnsi="Arial" w:cs="Symbol"/>
      <w:sz w:val="15"/>
    </w:rPr>
  </w:style>
  <w:style w:type="character" w:customStyle="1" w:styleId="ListLabel50">
    <w:name w:val="ListLabel 50"/>
    <w:rsid w:val="00B139E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B139E9"/>
    <w:rPr>
      <w:rFonts w:ascii="Arial" w:hAnsi="Arial"/>
      <w:i w:val="0"/>
      <w:sz w:val="15"/>
    </w:rPr>
  </w:style>
  <w:style w:type="character" w:customStyle="1" w:styleId="ListLabel52">
    <w:name w:val="ListLabel 52"/>
    <w:rsid w:val="00B139E9"/>
    <w:rPr>
      <w:rFonts w:ascii="Arial" w:hAnsi="Arial" w:cs="Symbol"/>
      <w:sz w:val="15"/>
    </w:rPr>
  </w:style>
  <w:style w:type="character" w:customStyle="1" w:styleId="ListLabel53">
    <w:name w:val="ListLabel 53"/>
    <w:rsid w:val="00B139E9"/>
    <w:rPr>
      <w:rFonts w:cs="Courier New"/>
      <w:sz w:val="14"/>
    </w:rPr>
  </w:style>
  <w:style w:type="character" w:customStyle="1" w:styleId="ListLabel54">
    <w:name w:val="ListLabel 54"/>
    <w:rsid w:val="00B139E9"/>
    <w:rPr>
      <w:rFonts w:cs="Courier New"/>
    </w:rPr>
  </w:style>
  <w:style w:type="character" w:customStyle="1" w:styleId="ListLabel55">
    <w:name w:val="ListLabel 55"/>
    <w:rsid w:val="00B139E9"/>
    <w:rPr>
      <w:rFonts w:cs="Wingdings"/>
    </w:rPr>
  </w:style>
  <w:style w:type="character" w:customStyle="1" w:styleId="ListLabel56">
    <w:name w:val="ListLabel 56"/>
    <w:rsid w:val="00B139E9"/>
    <w:rPr>
      <w:rFonts w:cs="Symbol"/>
    </w:rPr>
  </w:style>
  <w:style w:type="character" w:customStyle="1" w:styleId="ListLabel57">
    <w:name w:val="ListLabel 57"/>
    <w:rsid w:val="00B139E9"/>
    <w:rPr>
      <w:rFonts w:cs="Courier New"/>
    </w:rPr>
  </w:style>
  <w:style w:type="character" w:customStyle="1" w:styleId="ListLabel58">
    <w:name w:val="ListLabel 58"/>
    <w:rsid w:val="00B139E9"/>
    <w:rPr>
      <w:rFonts w:cs="Wingdings"/>
    </w:rPr>
  </w:style>
  <w:style w:type="character" w:customStyle="1" w:styleId="ListLabel59">
    <w:name w:val="ListLabel 59"/>
    <w:rsid w:val="00B139E9"/>
    <w:rPr>
      <w:rFonts w:cs="Symbol"/>
    </w:rPr>
  </w:style>
  <w:style w:type="character" w:customStyle="1" w:styleId="ListLabel60">
    <w:name w:val="ListLabel 60"/>
    <w:rsid w:val="00B139E9"/>
    <w:rPr>
      <w:rFonts w:cs="Courier New"/>
    </w:rPr>
  </w:style>
  <w:style w:type="character" w:customStyle="1" w:styleId="ListLabel61">
    <w:name w:val="ListLabel 61"/>
    <w:rsid w:val="00B139E9"/>
    <w:rPr>
      <w:rFonts w:cs="Wingdings"/>
    </w:rPr>
  </w:style>
  <w:style w:type="character" w:customStyle="1" w:styleId="ListLabel62">
    <w:name w:val="ListLabel 62"/>
    <w:rsid w:val="00B139E9"/>
    <w:rPr>
      <w:rFonts w:ascii="Arial" w:hAnsi="Arial" w:cs="Symbol"/>
      <w:sz w:val="15"/>
    </w:rPr>
  </w:style>
  <w:style w:type="character" w:customStyle="1" w:styleId="ListLabel63">
    <w:name w:val="ListLabel 63"/>
    <w:rsid w:val="00B139E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B139E9"/>
    <w:rPr>
      <w:rFonts w:ascii="Arial" w:hAnsi="Arial"/>
      <w:i w:val="0"/>
      <w:sz w:val="15"/>
    </w:rPr>
  </w:style>
  <w:style w:type="character" w:customStyle="1" w:styleId="ListLabel65">
    <w:name w:val="ListLabel 65"/>
    <w:rsid w:val="00B139E9"/>
    <w:rPr>
      <w:rFonts w:ascii="Arial" w:hAnsi="Arial" w:cs="Symbol"/>
      <w:sz w:val="15"/>
    </w:rPr>
  </w:style>
  <w:style w:type="character" w:customStyle="1" w:styleId="ListLabel66">
    <w:name w:val="ListLabel 66"/>
    <w:rsid w:val="00B139E9"/>
    <w:rPr>
      <w:rFonts w:cs="Courier New"/>
      <w:sz w:val="14"/>
    </w:rPr>
  </w:style>
  <w:style w:type="character" w:customStyle="1" w:styleId="ListLabel67">
    <w:name w:val="ListLabel 67"/>
    <w:rsid w:val="00B139E9"/>
    <w:rPr>
      <w:rFonts w:cs="Courier New"/>
    </w:rPr>
  </w:style>
  <w:style w:type="character" w:customStyle="1" w:styleId="ListLabel68">
    <w:name w:val="ListLabel 68"/>
    <w:rsid w:val="00B139E9"/>
    <w:rPr>
      <w:rFonts w:cs="Wingdings"/>
    </w:rPr>
  </w:style>
  <w:style w:type="character" w:customStyle="1" w:styleId="ListLabel69">
    <w:name w:val="ListLabel 69"/>
    <w:rsid w:val="00B139E9"/>
    <w:rPr>
      <w:rFonts w:cs="Symbol"/>
    </w:rPr>
  </w:style>
  <w:style w:type="character" w:customStyle="1" w:styleId="ListLabel70">
    <w:name w:val="ListLabel 70"/>
    <w:rsid w:val="00B139E9"/>
    <w:rPr>
      <w:rFonts w:cs="Courier New"/>
    </w:rPr>
  </w:style>
  <w:style w:type="character" w:customStyle="1" w:styleId="ListLabel71">
    <w:name w:val="ListLabel 71"/>
    <w:rsid w:val="00B139E9"/>
    <w:rPr>
      <w:rFonts w:cs="Wingdings"/>
    </w:rPr>
  </w:style>
  <w:style w:type="character" w:customStyle="1" w:styleId="ListLabel72">
    <w:name w:val="ListLabel 72"/>
    <w:rsid w:val="00B139E9"/>
    <w:rPr>
      <w:rFonts w:cs="Symbol"/>
    </w:rPr>
  </w:style>
  <w:style w:type="character" w:customStyle="1" w:styleId="ListLabel73">
    <w:name w:val="ListLabel 73"/>
    <w:rsid w:val="00B139E9"/>
    <w:rPr>
      <w:rFonts w:cs="Courier New"/>
    </w:rPr>
  </w:style>
  <w:style w:type="character" w:customStyle="1" w:styleId="ListLabel74">
    <w:name w:val="ListLabel 74"/>
    <w:rsid w:val="00B139E9"/>
    <w:rPr>
      <w:rFonts w:cs="Wingdings"/>
    </w:rPr>
  </w:style>
  <w:style w:type="paragraph" w:customStyle="1" w:styleId="Titolo10">
    <w:name w:val="Titolo1"/>
    <w:basedOn w:val="Normale"/>
    <w:next w:val="Corpotesto"/>
    <w:rsid w:val="00B139E9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B139E9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B139E9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Elenco">
    <w:name w:val="List"/>
    <w:basedOn w:val="Corpotesto"/>
    <w:rsid w:val="00B139E9"/>
    <w:rPr>
      <w:rFonts w:cs="Mangal"/>
    </w:rPr>
  </w:style>
  <w:style w:type="paragraph" w:styleId="Didascalia">
    <w:name w:val="caption"/>
    <w:basedOn w:val="Normale"/>
    <w:qFormat/>
    <w:rsid w:val="00B139E9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B139E9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B139E9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B139E9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B139E9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Testonotaapidipagina1">
    <w:name w:val="Testo nota a piè di pagina1"/>
    <w:basedOn w:val="Normale"/>
    <w:rsid w:val="00B139E9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B139E9"/>
    <w:pPr>
      <w:ind w:left="850"/>
    </w:pPr>
  </w:style>
  <w:style w:type="paragraph" w:customStyle="1" w:styleId="NormalLeft">
    <w:name w:val="Normal Left"/>
    <w:basedOn w:val="Normale"/>
    <w:rsid w:val="00B139E9"/>
  </w:style>
  <w:style w:type="paragraph" w:customStyle="1" w:styleId="Tiret0">
    <w:name w:val="Tiret 0"/>
    <w:basedOn w:val="Normale"/>
    <w:rsid w:val="00B139E9"/>
  </w:style>
  <w:style w:type="paragraph" w:customStyle="1" w:styleId="Tiret1">
    <w:name w:val="Tiret 1"/>
    <w:basedOn w:val="Normale"/>
    <w:rsid w:val="00B139E9"/>
  </w:style>
  <w:style w:type="paragraph" w:customStyle="1" w:styleId="NumPar1">
    <w:name w:val="NumPar 1"/>
    <w:basedOn w:val="Normale"/>
    <w:rsid w:val="00B139E9"/>
  </w:style>
  <w:style w:type="paragraph" w:customStyle="1" w:styleId="NumPar2">
    <w:name w:val="NumPar 2"/>
    <w:basedOn w:val="Normale"/>
    <w:rsid w:val="00B139E9"/>
  </w:style>
  <w:style w:type="paragraph" w:customStyle="1" w:styleId="NumPar3">
    <w:name w:val="NumPar 3"/>
    <w:basedOn w:val="Normale"/>
    <w:rsid w:val="00B139E9"/>
  </w:style>
  <w:style w:type="paragraph" w:customStyle="1" w:styleId="NumPar4">
    <w:name w:val="NumPar 4"/>
    <w:basedOn w:val="Normale"/>
    <w:rsid w:val="00B139E9"/>
  </w:style>
  <w:style w:type="paragraph" w:customStyle="1" w:styleId="ChapterTitle">
    <w:name w:val="ChapterTitle"/>
    <w:basedOn w:val="Normale"/>
    <w:rsid w:val="00B139E9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B139E9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B139E9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B139E9"/>
    <w:pPr>
      <w:keepNext/>
      <w:spacing w:before="360"/>
      <w:jc w:val="center"/>
    </w:pPr>
    <w:rPr>
      <w:i/>
    </w:rPr>
  </w:style>
  <w:style w:type="paragraph" w:styleId="Intestazione">
    <w:name w:val="header"/>
    <w:aliases w:val="hd,intestazione"/>
    <w:basedOn w:val="Normale"/>
    <w:link w:val="IntestazioneCarattere1"/>
    <w:rsid w:val="00B139E9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aliases w:val="hd Carattere2,intestazione Carattere2"/>
    <w:basedOn w:val="Carpredefinitoparagrafo"/>
    <w:link w:val="Intestazione"/>
    <w:rsid w:val="00B139E9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ListParagraph1">
    <w:name w:val="List Paragraph1"/>
    <w:basedOn w:val="Normale"/>
    <w:rsid w:val="00B139E9"/>
    <w:pPr>
      <w:ind w:left="720"/>
      <w:contextualSpacing/>
    </w:pPr>
  </w:style>
  <w:style w:type="paragraph" w:customStyle="1" w:styleId="BalloonText1">
    <w:name w:val="Balloon Text1"/>
    <w:basedOn w:val="Normale"/>
    <w:rsid w:val="00B139E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Web1">
    <w:name w:val="Normal (Web)1"/>
    <w:basedOn w:val="Normale"/>
    <w:rsid w:val="00B139E9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B139E9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B139E9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Contenutotabella">
    <w:name w:val="Contenuto tabella"/>
    <w:basedOn w:val="Normale"/>
    <w:rsid w:val="00B139E9"/>
  </w:style>
  <w:style w:type="paragraph" w:customStyle="1" w:styleId="Titolotabella">
    <w:name w:val="Titolo tabella"/>
    <w:basedOn w:val="Contenutotabella"/>
    <w:rsid w:val="00B139E9"/>
  </w:style>
  <w:style w:type="paragraph" w:customStyle="1" w:styleId="western">
    <w:name w:val="western"/>
    <w:basedOn w:val="Normale"/>
    <w:rsid w:val="00B139E9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B139E9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B139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B139E9"/>
    <w:rPr>
      <w:rFonts w:ascii="Tahoma" w:eastAsia="Calibri" w:hAnsi="Tahoma" w:cs="Tahoma"/>
      <w:color w:val="00000A"/>
      <w:kern w:val="1"/>
      <w:sz w:val="16"/>
      <w:szCs w:val="16"/>
      <w:lang w:eastAsia="it-IT" w:bidi="it-IT"/>
    </w:rPr>
  </w:style>
  <w:style w:type="paragraph" w:styleId="Titolo">
    <w:name w:val="Title"/>
    <w:basedOn w:val="Normale"/>
    <w:next w:val="Normale"/>
    <w:link w:val="TitoloCarattere"/>
    <w:qFormat/>
    <w:rsid w:val="00B139E9"/>
    <w:pPr>
      <w:pBdr>
        <w:bottom w:val="thickThinSmallGap" w:sz="12" w:space="1" w:color="222A35" w:themeColor="text2" w:themeShade="80"/>
      </w:pBdr>
      <w:suppressAutoHyphens w:val="0"/>
      <w:spacing w:line="276" w:lineRule="auto"/>
      <w:jc w:val="center"/>
    </w:pPr>
    <w:rPr>
      <w:rFonts w:ascii="Garamond" w:hAnsi="Garamond" w:cstheme="majorBidi"/>
      <w:b/>
      <w:smallCaps/>
      <w:color w:val="222A35" w:themeColor="text2" w:themeShade="80"/>
      <w:kern w:val="0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rsid w:val="00B139E9"/>
    <w:rPr>
      <w:rFonts w:ascii="Garamond" w:eastAsia="Calibri" w:hAnsi="Garamond" w:cstheme="majorBidi"/>
      <w:b/>
      <w:smallCaps/>
      <w:color w:val="222A35" w:themeColor="text2" w:themeShade="80"/>
      <w:sz w:val="28"/>
      <w:szCs w:val="28"/>
      <w:lang w:eastAsia="it-IT"/>
    </w:rPr>
  </w:style>
  <w:style w:type="paragraph" w:customStyle="1" w:styleId="sche3">
    <w:name w:val="sche_3"/>
    <w:rsid w:val="0043657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43657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Testosegnaposto">
    <w:name w:val="Placeholder Text"/>
    <w:basedOn w:val="Carpredefinitoparagrafo"/>
    <w:uiPriority w:val="99"/>
    <w:semiHidden/>
    <w:rsid w:val="00436572"/>
    <w:rPr>
      <w:color w:val="808080"/>
    </w:rPr>
  </w:style>
  <w:style w:type="table" w:styleId="Grigliatabella">
    <w:name w:val="Table Grid"/>
    <w:basedOn w:val="Tabellanormale"/>
    <w:uiPriority w:val="39"/>
    <w:rsid w:val="00436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zioneperbuste">
    <w:name w:val="Numerazione per buste"/>
    <w:basedOn w:val="Normale"/>
    <w:rsid w:val="00436572"/>
    <w:pPr>
      <w:numPr>
        <w:numId w:val="17"/>
      </w:numPr>
      <w:suppressAutoHyphens w:val="0"/>
      <w:spacing w:line="360" w:lineRule="auto"/>
      <w:jc w:val="both"/>
    </w:pPr>
    <w:rPr>
      <w:rFonts w:eastAsia="Times New Roman"/>
      <w:color w:val="auto"/>
      <w:kern w:val="0"/>
      <w:szCs w:val="24"/>
      <w:lang w:bidi="ar-SA"/>
    </w:rPr>
  </w:style>
  <w:style w:type="paragraph" w:styleId="Paragrafoelenco">
    <w:name w:val="List Paragraph"/>
    <w:basedOn w:val="Normale"/>
    <w:uiPriority w:val="99"/>
    <w:qFormat/>
    <w:rsid w:val="00436572"/>
    <w:pPr>
      <w:suppressAutoHyphens w:val="0"/>
      <w:spacing w:before="0" w:after="0"/>
      <w:ind w:left="720"/>
      <w:contextualSpacing/>
    </w:pPr>
    <w:rPr>
      <w:rFonts w:eastAsia="Times New Roman"/>
      <w:color w:val="auto"/>
      <w:kern w:val="0"/>
      <w:szCs w:val="24"/>
      <w:lang w:bidi="ar-SA"/>
    </w:rPr>
  </w:style>
  <w:style w:type="paragraph" w:styleId="Rientrocorpodeltesto2">
    <w:name w:val="Body Text Indent 2"/>
    <w:basedOn w:val="Normale"/>
    <w:link w:val="Rientrocorpodeltesto2Carattere"/>
    <w:rsid w:val="00436572"/>
    <w:pPr>
      <w:suppressAutoHyphens w:val="0"/>
      <w:spacing w:before="0" w:line="480" w:lineRule="auto"/>
      <w:ind w:left="283"/>
    </w:pPr>
    <w:rPr>
      <w:rFonts w:eastAsia="Times New Roman"/>
      <w:color w:val="auto"/>
      <w:kern w:val="0"/>
      <w:szCs w:val="24"/>
      <w:lang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3657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66D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6DD8"/>
    <w:pPr>
      <w:suppressAutoHyphens w:val="0"/>
      <w:spacing w:before="0" w:after="108"/>
      <w:ind w:left="10" w:hanging="10"/>
      <w:jc w:val="both"/>
    </w:pPr>
    <w:rPr>
      <w:rFonts w:ascii="Calibri" w:hAnsi="Calibri" w:cs="Calibri"/>
      <w:color w:val="000000"/>
      <w:kern w:val="0"/>
      <w:sz w:val="20"/>
      <w:szCs w:val="20"/>
      <w:lang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6DD8"/>
    <w:rPr>
      <w:rFonts w:ascii="Calibri" w:eastAsia="Calibri" w:hAnsi="Calibri" w:cs="Calibri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6DD8"/>
    <w:pPr>
      <w:suppressAutoHyphens/>
      <w:spacing w:before="120" w:after="120"/>
      <w:ind w:left="0" w:firstLine="0"/>
      <w:jc w:val="left"/>
    </w:pPr>
    <w:rPr>
      <w:rFonts w:ascii="Times New Roman" w:hAnsi="Times New Roman" w:cs="Times New Roman"/>
      <w:b/>
      <w:bCs/>
      <w:color w:val="00000A"/>
      <w:kern w:val="1"/>
      <w:lang w:bidi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6DD8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eastAsia="it-IT" w:bidi="it-IT"/>
    </w:rPr>
  </w:style>
  <w:style w:type="paragraph" w:styleId="Revisione">
    <w:name w:val="Revision"/>
    <w:hidden/>
    <w:uiPriority w:val="99"/>
    <w:semiHidden/>
    <w:rsid w:val="00FA7958"/>
    <w:pPr>
      <w:spacing w:after="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table" w:customStyle="1" w:styleId="Grigliatabella1">
    <w:name w:val="Griglia tabella1"/>
    <w:rsid w:val="003A0CD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EFEA15BF2A46A987C79417947A25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7EE978-1B2F-4D68-B68C-633A6CA074FF}"/>
      </w:docPartPr>
      <w:docPartBody>
        <w:p w:rsidR="008A353E" w:rsidRDefault="00A40B59" w:rsidP="00A40B59">
          <w:pPr>
            <w:pStyle w:val="70EFEA15BF2A46A987C79417947A2516"/>
          </w:pPr>
          <w:r w:rsidRPr="00754A99">
            <w:rPr>
              <w:rStyle w:val="Testosegnaposto"/>
              <w:rFonts w:ascii="Garamond" w:hAnsi="Garamond"/>
              <w:sz w:val="16"/>
            </w:rPr>
            <w:t>Fare clic qui per immettere testo.</w:t>
          </w:r>
        </w:p>
      </w:docPartBody>
    </w:docPart>
    <w:docPart>
      <w:docPartPr>
        <w:name w:val="5704267CD8044E3DB85B9FB2C849D8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33B079-9750-464E-849C-40EA63F1ECFC}"/>
      </w:docPartPr>
      <w:docPartBody>
        <w:p w:rsidR="008A353E" w:rsidRDefault="00A40B59" w:rsidP="00A40B59">
          <w:pPr>
            <w:pStyle w:val="5704267CD8044E3DB85B9FB2C849D81E"/>
          </w:pPr>
          <w:r w:rsidRPr="00754A99">
            <w:rPr>
              <w:rFonts w:ascii="Garamond" w:hAnsi="Garamond" w:cs="Arial"/>
            </w:rPr>
            <w:t>__/__/____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302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59"/>
    <w:rsid w:val="0002110E"/>
    <w:rsid w:val="000F1214"/>
    <w:rsid w:val="00217D11"/>
    <w:rsid w:val="002D6EEF"/>
    <w:rsid w:val="002F5597"/>
    <w:rsid w:val="00333C75"/>
    <w:rsid w:val="00353B08"/>
    <w:rsid w:val="00411842"/>
    <w:rsid w:val="004870B8"/>
    <w:rsid w:val="005374AF"/>
    <w:rsid w:val="00573045"/>
    <w:rsid w:val="005A3813"/>
    <w:rsid w:val="00673507"/>
    <w:rsid w:val="00680BAF"/>
    <w:rsid w:val="006A4335"/>
    <w:rsid w:val="00773BDB"/>
    <w:rsid w:val="008A353E"/>
    <w:rsid w:val="00915DBA"/>
    <w:rsid w:val="00A40B59"/>
    <w:rsid w:val="00A652DB"/>
    <w:rsid w:val="00B3184D"/>
    <w:rsid w:val="00C82FA5"/>
    <w:rsid w:val="00D848E9"/>
    <w:rsid w:val="00D957FC"/>
    <w:rsid w:val="00D9653F"/>
    <w:rsid w:val="00F016B8"/>
    <w:rsid w:val="00F13BB5"/>
    <w:rsid w:val="00FB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40B59"/>
    <w:rPr>
      <w:color w:val="808080"/>
    </w:rPr>
  </w:style>
  <w:style w:type="paragraph" w:customStyle="1" w:styleId="70EFEA15BF2A46A987C79417947A2516">
    <w:name w:val="70EFEA15BF2A46A987C79417947A2516"/>
    <w:rsid w:val="00A40B59"/>
  </w:style>
  <w:style w:type="paragraph" w:customStyle="1" w:styleId="5704267CD8044E3DB85B9FB2C849D81E">
    <w:name w:val="5704267CD8044E3DB85B9FB2C849D81E"/>
    <w:rsid w:val="00A40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f53c64-83a8-4711-9885-a52f19f1703d">
      <Terms xmlns="http://schemas.microsoft.com/office/infopath/2007/PartnerControls"/>
    </lcf76f155ced4ddcb4097134ff3c332f>
    <TaxCatchAll xmlns="39ee89b2-a4d9-494c-b18c-82c2fd7b03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9CC0FFB92E604D869C7CB733621A8D" ma:contentTypeVersion="17" ma:contentTypeDescription="Creare un nuovo documento." ma:contentTypeScope="" ma:versionID="c8d1b2b71abab430fde7c5ed80a73fbf">
  <xsd:schema xmlns:xsd="http://www.w3.org/2001/XMLSchema" xmlns:xs="http://www.w3.org/2001/XMLSchema" xmlns:p="http://schemas.microsoft.com/office/2006/metadata/properties" xmlns:ns2="88f53c64-83a8-4711-9885-a52f19f1703d" xmlns:ns3="39ee89b2-a4d9-494c-b18c-82c2fd7b0382" targetNamespace="http://schemas.microsoft.com/office/2006/metadata/properties" ma:root="true" ma:fieldsID="446aac8419408f83934060a6c1bb217d" ns2:_="" ns3:_="">
    <xsd:import namespace="88f53c64-83a8-4711-9885-a52f19f1703d"/>
    <xsd:import namespace="39ee89b2-a4d9-494c-b18c-82c2fd7b0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3c64-83a8-4711-9885-a52f19f17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8c2889b2-33a4-4c7a-8f3c-87af97316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e89b2-a4d9-494c-b18c-82c2fd7b0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abadeb-6517-426d-9cc2-d35d65718f9c}" ma:internalName="TaxCatchAll" ma:showField="CatchAllData" ma:web="39ee89b2-a4d9-494c-b18c-82c2fd7b0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8BED6-3371-4270-8641-0BAAC4E2641A}">
  <ds:schemaRefs>
    <ds:schemaRef ds:uri="http://schemas.microsoft.com/office/2006/metadata/properties"/>
    <ds:schemaRef ds:uri="http://schemas.microsoft.com/office/infopath/2007/PartnerControls"/>
    <ds:schemaRef ds:uri="88f53c64-83a8-4711-9885-a52f19f1703d"/>
    <ds:schemaRef ds:uri="39ee89b2-a4d9-494c-b18c-82c2fd7b0382"/>
  </ds:schemaRefs>
</ds:datastoreItem>
</file>

<file path=customXml/itemProps2.xml><?xml version="1.0" encoding="utf-8"?>
<ds:datastoreItem xmlns:ds="http://schemas.openxmlformats.org/officeDocument/2006/customXml" ds:itemID="{A2151086-4DA1-4BB4-9792-93A061D6A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29469-B16E-4AF2-9DB7-A30430324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3c64-83a8-4711-9885-a52f19f1703d"/>
    <ds:schemaRef ds:uri="39ee89b2-a4d9-494c-b18c-82c2fd7b0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B886B5-AC54-4381-AC40-51FFCF65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offerta economica</dc:title>
  <dc:subject/>
  <dc:creator/>
  <cp:keywords>Smarter Italy</cp:keywords>
  <dc:description/>
  <cp:lastModifiedBy/>
  <cp:revision>2</cp:revision>
  <dcterms:created xsi:type="dcterms:W3CDTF">2025-02-28T07:37:00Z</dcterms:created>
  <dcterms:modified xsi:type="dcterms:W3CDTF">2025-04-28T15:04:00Z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0x010100209CC0FFB92E604D869C7CB733621A8D</vt:lpwstr>
  </property>
</Properties>
</file>