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13AB8" w14:textId="2CAB2B73" w:rsidR="00FA7958" w:rsidRPr="00A71D99" w:rsidRDefault="00FA7958" w:rsidP="3AB82381">
      <w:pPr>
        <w:pBdr>
          <w:bottom w:val="thickThinSmallGap" w:sz="12" w:space="1" w:color="0F243E"/>
        </w:pBdr>
        <w:tabs>
          <w:tab w:val="left" w:pos="4820"/>
        </w:tabs>
        <w:spacing w:before="0" w:after="0"/>
        <w:jc w:val="center"/>
        <w:rPr>
          <w:rFonts w:asciiTheme="minorHAnsi" w:hAnsiTheme="minorHAnsi" w:cstheme="minorBidi"/>
          <w:b/>
          <w:bCs/>
          <w:smallCaps/>
          <w:color w:val="0F243E"/>
          <w:sz w:val="22"/>
        </w:rPr>
      </w:pPr>
      <w:bookmarkStart w:id="0" w:name="_Hlk526262061"/>
      <w:bookmarkStart w:id="1" w:name="_Hlk43395359"/>
      <w:bookmarkStart w:id="2" w:name="_Hlk30761392"/>
      <w:bookmarkStart w:id="3" w:name="_Hlk50386566"/>
      <w:r w:rsidRPr="3AB82381">
        <w:rPr>
          <w:rFonts w:asciiTheme="minorHAnsi" w:hAnsiTheme="minorHAnsi" w:cstheme="minorBidi"/>
          <w:b/>
          <w:bCs/>
          <w:smallCaps/>
          <w:color w:val="0F243E"/>
          <w:sz w:val="22"/>
        </w:rPr>
        <w:t xml:space="preserve">Appalto </w:t>
      </w:r>
      <w:proofErr w:type="spellStart"/>
      <w:r w:rsidR="724F1C74" w:rsidRPr="3AB82381">
        <w:rPr>
          <w:rFonts w:asciiTheme="minorHAnsi" w:hAnsiTheme="minorHAnsi" w:cstheme="minorBidi"/>
          <w:b/>
          <w:bCs/>
          <w:smallCaps/>
          <w:color w:val="0F243E"/>
          <w:sz w:val="22"/>
        </w:rPr>
        <w:t>p</w:t>
      </w:r>
      <w:r w:rsidRPr="3AB82381">
        <w:rPr>
          <w:rFonts w:asciiTheme="minorHAnsi" w:hAnsiTheme="minorHAnsi" w:cstheme="minorBidi"/>
          <w:b/>
          <w:bCs/>
          <w:smallCaps/>
          <w:color w:val="0F243E"/>
          <w:sz w:val="22"/>
        </w:rPr>
        <w:t>re</w:t>
      </w:r>
      <w:proofErr w:type="spellEnd"/>
      <w:r w:rsidRPr="3AB82381">
        <w:rPr>
          <w:rFonts w:asciiTheme="minorHAnsi" w:hAnsiTheme="minorHAnsi" w:cstheme="minorBidi"/>
          <w:b/>
          <w:bCs/>
          <w:smallCaps/>
          <w:color w:val="0F243E"/>
          <w:sz w:val="22"/>
        </w:rPr>
        <w:t>-</w:t>
      </w:r>
      <w:r w:rsidR="22E41B11" w:rsidRPr="3AB82381">
        <w:rPr>
          <w:rFonts w:asciiTheme="minorHAnsi" w:hAnsiTheme="minorHAnsi" w:cstheme="minorBidi"/>
          <w:b/>
          <w:bCs/>
          <w:smallCaps/>
          <w:color w:val="0F243E"/>
          <w:sz w:val="22"/>
        </w:rPr>
        <w:t>c</w:t>
      </w:r>
      <w:r w:rsidRPr="3AB82381">
        <w:rPr>
          <w:rFonts w:asciiTheme="minorHAnsi" w:hAnsiTheme="minorHAnsi" w:cstheme="minorBidi"/>
          <w:b/>
          <w:bCs/>
          <w:smallCaps/>
          <w:color w:val="0F243E"/>
          <w:sz w:val="22"/>
        </w:rPr>
        <w:t xml:space="preserve">ommerciale per la realizzazione di un progetto di ricerca e sviluppo concernente </w:t>
      </w:r>
    </w:p>
    <w:p w14:paraId="2A3244E5" w14:textId="4EF33913" w:rsidR="00B139E9" w:rsidRPr="00A71D99" w:rsidRDefault="00FA7958" w:rsidP="00FA7958">
      <w:pPr>
        <w:pBdr>
          <w:bottom w:val="thickThinSmallGap" w:sz="12" w:space="1" w:color="0F243E"/>
        </w:pBdr>
        <w:tabs>
          <w:tab w:val="left" w:pos="4820"/>
        </w:tabs>
        <w:spacing w:before="0" w:after="0"/>
        <w:jc w:val="center"/>
        <w:rPr>
          <w:rFonts w:asciiTheme="minorHAnsi" w:hAnsiTheme="minorHAnsi" w:cstheme="minorHAnsi"/>
          <w:b/>
          <w:bCs/>
          <w:smallCaps/>
          <w:color w:val="0F243E"/>
          <w:sz w:val="22"/>
        </w:rPr>
      </w:pPr>
      <w:r w:rsidRPr="00A71D99">
        <w:rPr>
          <w:rFonts w:asciiTheme="minorHAnsi" w:hAnsiTheme="minorHAnsi" w:cstheme="minorHAnsi"/>
          <w:b/>
          <w:bCs/>
          <w:smallCaps/>
          <w:color w:val="0F243E"/>
          <w:sz w:val="22"/>
        </w:rPr>
        <w:t>“</w:t>
      </w:r>
      <w:r w:rsidR="00085CD8" w:rsidRPr="00A71D99">
        <w:rPr>
          <w:rFonts w:asciiTheme="minorHAnsi" w:hAnsiTheme="minorHAnsi" w:cstheme="minorHAnsi"/>
          <w:b/>
          <w:bCs/>
          <w:smallCaps/>
          <w:color w:val="0F243E"/>
          <w:sz w:val="22"/>
        </w:rPr>
        <w:t>SOLUZIONI E SERVIZI DIGITALI PER LO SVILUPPO SOCIO-ECONOMICO DELLE COMUNITÀ TERRITORIALI PERIFERICHE ATTRAVERSO LA CREAZIONE E LA VALORIZZAZIONE DELLE DESTINAZIONI DEL TURISMO CULTURALE</w:t>
      </w:r>
      <w:r w:rsidRPr="00A71D99">
        <w:rPr>
          <w:rFonts w:asciiTheme="minorHAnsi" w:hAnsiTheme="minorHAnsi" w:cstheme="minorHAnsi"/>
          <w:b/>
          <w:bCs/>
          <w:smallCaps/>
          <w:color w:val="0F243E"/>
          <w:sz w:val="22"/>
        </w:rPr>
        <w:t xml:space="preserve">” </w:t>
      </w:r>
      <w:r w:rsidR="00B139E9" w:rsidRPr="00A71D99">
        <w:rPr>
          <w:rFonts w:asciiTheme="minorHAnsi" w:hAnsiTheme="minorHAnsi" w:cstheme="minorHAnsi"/>
          <w:b/>
          <w:bCs/>
          <w:smallCaps/>
          <w:color w:val="0F243E"/>
          <w:sz w:val="22"/>
        </w:rPr>
        <w:t xml:space="preserve">CIG </w:t>
      </w:r>
      <w:r w:rsidR="00B6587B" w:rsidRPr="00B6587B">
        <w:rPr>
          <w:rFonts w:asciiTheme="minorHAnsi" w:hAnsiTheme="minorHAnsi" w:cstheme="minorHAnsi"/>
          <w:b/>
          <w:bCs/>
          <w:smallCaps/>
          <w:color w:val="0F243E"/>
          <w:sz w:val="22"/>
        </w:rPr>
        <w:t>B6937EED1F</w:t>
      </w:r>
    </w:p>
    <w:bookmarkEnd w:id="0"/>
    <w:bookmarkEnd w:id="1"/>
    <w:bookmarkEnd w:id="2"/>
    <w:bookmarkEnd w:id="3"/>
    <w:p w14:paraId="70AEFC15" w14:textId="0F8EDBF9" w:rsidR="00436572" w:rsidRPr="00A71D99" w:rsidRDefault="00CD14AB" w:rsidP="005D139A">
      <w:pPr>
        <w:spacing w:after="480"/>
        <w:jc w:val="center"/>
        <w:rPr>
          <w:rFonts w:asciiTheme="minorHAnsi" w:hAnsiTheme="minorHAnsi" w:cstheme="minorHAnsi"/>
          <w:b/>
          <w:bCs/>
        </w:rPr>
      </w:pPr>
      <w:r w:rsidRPr="00A71D99">
        <w:rPr>
          <w:rFonts w:asciiTheme="minorHAnsi" w:hAnsiTheme="minorHAnsi" w:cstheme="minorHAnsi"/>
          <w:b/>
          <w:bCs/>
        </w:rPr>
        <w:t xml:space="preserve">ALLEGATO </w:t>
      </w:r>
      <w:r w:rsidR="00D92442">
        <w:rPr>
          <w:rFonts w:asciiTheme="minorHAnsi" w:hAnsiTheme="minorHAnsi" w:cstheme="minorHAnsi"/>
          <w:b/>
          <w:bCs/>
        </w:rPr>
        <w:t>5</w:t>
      </w:r>
      <w:r w:rsidR="00167C4F" w:rsidRPr="00A71D99">
        <w:rPr>
          <w:rFonts w:asciiTheme="minorHAnsi" w:hAnsiTheme="minorHAnsi" w:cstheme="minorHAnsi"/>
          <w:b/>
          <w:bCs/>
        </w:rPr>
        <w:t xml:space="preserve"> </w:t>
      </w:r>
      <w:r w:rsidR="00B139E9" w:rsidRPr="00A71D99">
        <w:rPr>
          <w:rFonts w:asciiTheme="minorHAnsi" w:hAnsiTheme="minorHAnsi" w:cstheme="minorHAnsi"/>
          <w:b/>
          <w:bCs/>
        </w:rPr>
        <w:t xml:space="preserve">– </w:t>
      </w:r>
      <w:r w:rsidR="007B6647" w:rsidRPr="00A71D99">
        <w:rPr>
          <w:rFonts w:asciiTheme="minorHAnsi" w:hAnsiTheme="minorHAnsi" w:cstheme="minorHAnsi"/>
          <w:b/>
          <w:bCs/>
        </w:rPr>
        <w:t xml:space="preserve">PATTO DI INTEGRITA’ </w:t>
      </w:r>
    </w:p>
    <w:p w14:paraId="7E8B5AB3" w14:textId="47CBD35E" w:rsidR="007B6647" w:rsidRPr="007B6647" w:rsidRDefault="007B6647" w:rsidP="005D139A">
      <w:pPr>
        <w:spacing w:before="0" w:after="0" w:line="478" w:lineRule="auto"/>
        <w:ind w:left="3634" w:right="3640"/>
        <w:jc w:val="center"/>
        <w:rPr>
          <w:rFonts w:ascii="Calibri" w:hAnsi="Calibri" w:cs="Calibri"/>
          <w:b/>
          <w:sz w:val="22"/>
        </w:rPr>
      </w:pPr>
      <w:r w:rsidRPr="007B6647">
        <w:rPr>
          <w:rFonts w:ascii="Calibri" w:hAnsi="Calibri" w:cs="Calibri"/>
          <w:b/>
          <w:sz w:val="22"/>
        </w:rPr>
        <w:t>PATTO</w:t>
      </w:r>
      <w:r w:rsidRPr="007B6647">
        <w:rPr>
          <w:rFonts w:ascii="Calibri" w:hAnsi="Calibri" w:cs="Calibri"/>
          <w:b/>
          <w:spacing w:val="-13"/>
          <w:sz w:val="22"/>
        </w:rPr>
        <w:t xml:space="preserve"> </w:t>
      </w:r>
      <w:r w:rsidRPr="007B6647">
        <w:rPr>
          <w:rFonts w:ascii="Calibri" w:hAnsi="Calibri" w:cs="Calibri"/>
          <w:b/>
          <w:sz w:val="22"/>
        </w:rPr>
        <w:t>DI</w:t>
      </w:r>
      <w:r w:rsidRPr="007B6647">
        <w:rPr>
          <w:rFonts w:ascii="Calibri" w:hAnsi="Calibri" w:cs="Calibri"/>
          <w:b/>
          <w:spacing w:val="-12"/>
          <w:sz w:val="22"/>
        </w:rPr>
        <w:t xml:space="preserve"> </w:t>
      </w:r>
      <w:r w:rsidRPr="007B6647">
        <w:rPr>
          <w:rFonts w:ascii="Calibri" w:hAnsi="Calibri" w:cs="Calibri"/>
          <w:b/>
          <w:sz w:val="22"/>
        </w:rPr>
        <w:t>INTEGRITÀ</w:t>
      </w:r>
    </w:p>
    <w:p w14:paraId="34F307E8" w14:textId="76E9B32A" w:rsidR="007B6647" w:rsidRPr="007B6647" w:rsidRDefault="007B6647" w:rsidP="007B6647">
      <w:pPr>
        <w:spacing w:before="240" w:after="0" w:line="478" w:lineRule="auto"/>
        <w:ind w:left="3634" w:right="3640"/>
        <w:jc w:val="center"/>
        <w:rPr>
          <w:rFonts w:ascii="Calibri" w:hAnsi="Calibri" w:cs="Calibri"/>
          <w:b/>
          <w:sz w:val="22"/>
        </w:rPr>
      </w:pPr>
      <w:r w:rsidRPr="007B6647">
        <w:rPr>
          <w:rFonts w:ascii="Calibri" w:hAnsi="Calibri" w:cs="Calibri"/>
          <w:b/>
          <w:spacing w:val="-4"/>
          <w:sz w:val="22"/>
        </w:rPr>
        <w:t>TRA</w:t>
      </w:r>
    </w:p>
    <w:p w14:paraId="6A830DD8" w14:textId="77777777" w:rsidR="007B6647" w:rsidRPr="007B6647" w:rsidRDefault="007B6647" w:rsidP="007B6647">
      <w:pPr>
        <w:pStyle w:val="Corpotesto"/>
        <w:spacing w:before="12"/>
        <w:rPr>
          <w:rFonts w:ascii="Calibri" w:hAnsi="Calibri" w:cs="Calibri"/>
          <w:sz w:val="22"/>
        </w:rPr>
      </w:pPr>
      <w:r w:rsidRPr="007B6647">
        <w:rPr>
          <w:rFonts w:ascii="Calibri" w:hAnsi="Calibri" w:cs="Calibri"/>
          <w:sz w:val="22"/>
        </w:rPr>
        <w:t>Agenzia</w:t>
      </w:r>
      <w:r w:rsidRPr="007B6647">
        <w:rPr>
          <w:rFonts w:ascii="Calibri" w:hAnsi="Calibri" w:cs="Calibri"/>
          <w:spacing w:val="-6"/>
          <w:sz w:val="22"/>
        </w:rPr>
        <w:t xml:space="preserve"> </w:t>
      </w:r>
      <w:r w:rsidRPr="007B6647">
        <w:rPr>
          <w:rFonts w:ascii="Calibri" w:hAnsi="Calibri" w:cs="Calibri"/>
          <w:sz w:val="22"/>
        </w:rPr>
        <w:t>per</w:t>
      </w:r>
      <w:r w:rsidRPr="007B6647">
        <w:rPr>
          <w:rFonts w:ascii="Calibri" w:hAnsi="Calibri" w:cs="Calibri"/>
          <w:spacing w:val="-4"/>
          <w:sz w:val="22"/>
        </w:rPr>
        <w:t xml:space="preserve"> </w:t>
      </w:r>
      <w:r w:rsidRPr="007B6647">
        <w:rPr>
          <w:rFonts w:ascii="Calibri" w:hAnsi="Calibri" w:cs="Calibri"/>
          <w:sz w:val="22"/>
        </w:rPr>
        <w:t>l’Italia</w:t>
      </w:r>
      <w:r w:rsidRPr="007B6647">
        <w:rPr>
          <w:rFonts w:ascii="Calibri" w:hAnsi="Calibri" w:cs="Calibri"/>
          <w:spacing w:val="-4"/>
          <w:sz w:val="22"/>
        </w:rPr>
        <w:t xml:space="preserve"> </w:t>
      </w:r>
      <w:r w:rsidRPr="007B6647">
        <w:rPr>
          <w:rFonts w:ascii="Calibri" w:hAnsi="Calibri" w:cs="Calibri"/>
          <w:sz w:val="22"/>
        </w:rPr>
        <w:t>Digitale</w:t>
      </w:r>
      <w:r w:rsidRPr="007B6647">
        <w:rPr>
          <w:rFonts w:ascii="Calibri" w:hAnsi="Calibri" w:cs="Calibri"/>
          <w:spacing w:val="-2"/>
          <w:sz w:val="22"/>
        </w:rPr>
        <w:t xml:space="preserve"> </w:t>
      </w:r>
      <w:r w:rsidRPr="007B6647">
        <w:rPr>
          <w:rFonts w:ascii="Calibri" w:hAnsi="Calibri" w:cs="Calibri"/>
          <w:sz w:val="22"/>
        </w:rPr>
        <w:t>(di seguito</w:t>
      </w:r>
      <w:r w:rsidRPr="007B6647">
        <w:rPr>
          <w:rFonts w:ascii="Calibri" w:hAnsi="Calibri" w:cs="Calibri"/>
          <w:spacing w:val="-3"/>
          <w:sz w:val="22"/>
        </w:rPr>
        <w:t xml:space="preserve"> </w:t>
      </w:r>
      <w:r w:rsidRPr="007B6647">
        <w:rPr>
          <w:rFonts w:ascii="Calibri" w:hAnsi="Calibri" w:cs="Calibri"/>
          <w:sz w:val="22"/>
        </w:rPr>
        <w:t>denominata</w:t>
      </w:r>
      <w:r w:rsidRPr="007B6647">
        <w:rPr>
          <w:rFonts w:ascii="Calibri" w:hAnsi="Calibri" w:cs="Calibri"/>
          <w:spacing w:val="-3"/>
          <w:sz w:val="22"/>
        </w:rPr>
        <w:t xml:space="preserve"> </w:t>
      </w:r>
      <w:r w:rsidRPr="007B6647">
        <w:rPr>
          <w:rFonts w:ascii="Calibri" w:hAnsi="Calibri" w:cs="Calibri"/>
          <w:sz w:val="22"/>
        </w:rPr>
        <w:t>AgID)</w:t>
      </w:r>
      <w:r w:rsidRPr="007B6647">
        <w:rPr>
          <w:rFonts w:ascii="Calibri" w:hAnsi="Calibri" w:cs="Calibri"/>
          <w:spacing w:val="1"/>
          <w:sz w:val="22"/>
        </w:rPr>
        <w:t xml:space="preserve"> </w:t>
      </w:r>
      <w:r w:rsidRPr="007B6647">
        <w:rPr>
          <w:rFonts w:ascii="Calibri" w:hAnsi="Calibri" w:cs="Calibri"/>
          <w:sz w:val="22"/>
        </w:rPr>
        <w:t>C.F</w:t>
      </w:r>
      <w:r w:rsidRPr="007B6647">
        <w:rPr>
          <w:rFonts w:ascii="Calibri" w:hAnsi="Calibri" w:cs="Calibri"/>
          <w:spacing w:val="-4"/>
          <w:sz w:val="22"/>
        </w:rPr>
        <w:t xml:space="preserve"> </w:t>
      </w:r>
      <w:r w:rsidRPr="007B6647">
        <w:rPr>
          <w:rFonts w:ascii="Calibri" w:hAnsi="Calibri" w:cs="Calibri"/>
          <w:spacing w:val="-2"/>
          <w:sz w:val="22"/>
        </w:rPr>
        <w:t>97735020584</w:t>
      </w:r>
    </w:p>
    <w:p w14:paraId="492E2903" w14:textId="77777777" w:rsidR="007B6647" w:rsidRPr="007B6647" w:rsidRDefault="007B6647" w:rsidP="007B6647">
      <w:pPr>
        <w:ind w:right="5"/>
        <w:jc w:val="center"/>
        <w:rPr>
          <w:rFonts w:ascii="Calibri" w:hAnsi="Calibri" w:cs="Calibri"/>
          <w:b/>
          <w:sz w:val="22"/>
        </w:rPr>
      </w:pPr>
      <w:bookmarkStart w:id="4" w:name="E"/>
      <w:bookmarkEnd w:id="4"/>
      <w:r w:rsidRPr="007B6647">
        <w:rPr>
          <w:rFonts w:ascii="Calibri" w:hAnsi="Calibri" w:cs="Calibri"/>
          <w:b/>
          <w:sz w:val="22"/>
        </w:rPr>
        <w:t>E</w:t>
      </w:r>
    </w:p>
    <w:p w14:paraId="09A21FB2" w14:textId="65EBC5AA" w:rsidR="007B6647" w:rsidRPr="007B6647" w:rsidRDefault="007B6647" w:rsidP="007B6647">
      <w:pPr>
        <w:pStyle w:val="Corpotesto"/>
        <w:spacing w:line="267" w:lineRule="exact"/>
        <w:rPr>
          <w:rFonts w:ascii="Calibri" w:hAnsi="Calibri" w:cs="Calibri"/>
          <w:sz w:val="22"/>
        </w:rPr>
      </w:pPr>
      <w:r w:rsidRPr="007B6647">
        <w:rPr>
          <w:rFonts w:ascii="Calibri" w:hAnsi="Calibri" w:cs="Calibri"/>
          <w:sz w:val="22"/>
        </w:rPr>
        <w:t>Il</w:t>
      </w:r>
      <w:r w:rsidRPr="007B6647">
        <w:rPr>
          <w:rFonts w:ascii="Calibri" w:hAnsi="Calibri" w:cs="Calibri"/>
          <w:spacing w:val="-10"/>
          <w:sz w:val="22"/>
        </w:rPr>
        <w:t xml:space="preserve"> </w:t>
      </w:r>
      <w:r w:rsidRPr="007B6647">
        <w:rPr>
          <w:rFonts w:ascii="Calibri" w:hAnsi="Calibri" w:cs="Calibri"/>
          <w:sz w:val="22"/>
        </w:rPr>
        <w:t>Prestatore</w:t>
      </w:r>
      <w:r w:rsidRPr="007B6647">
        <w:rPr>
          <w:rFonts w:ascii="Calibri" w:hAnsi="Calibri" w:cs="Calibri"/>
          <w:spacing w:val="-4"/>
          <w:sz w:val="22"/>
        </w:rPr>
        <w:t xml:space="preserve"> </w:t>
      </w:r>
      <w:r w:rsidRPr="007B6647">
        <w:rPr>
          <w:rFonts w:ascii="Calibri" w:hAnsi="Calibri" w:cs="Calibri"/>
          <w:sz w:val="22"/>
        </w:rPr>
        <w:t>(Impresa/RTI/Consorzio)</w:t>
      </w:r>
      <w:r w:rsidRPr="007B6647">
        <w:rPr>
          <w:rFonts w:ascii="Calibri" w:hAnsi="Calibri" w:cs="Calibri"/>
          <w:spacing w:val="-2"/>
          <w:sz w:val="22"/>
        </w:rPr>
        <w:t xml:space="preserve"> ………………………………………………………………………………………………</w:t>
      </w:r>
    </w:p>
    <w:p w14:paraId="2BA6A8C3" w14:textId="7E4D0F6C" w:rsidR="007B6647" w:rsidRPr="007B6647" w:rsidRDefault="007B6647" w:rsidP="007B6647">
      <w:pPr>
        <w:pStyle w:val="Corpotesto"/>
        <w:spacing w:line="265" w:lineRule="exact"/>
        <w:rPr>
          <w:rFonts w:ascii="Calibri" w:hAnsi="Calibri" w:cs="Calibri"/>
          <w:sz w:val="22"/>
        </w:rPr>
      </w:pPr>
      <w:r w:rsidRPr="007B6647">
        <w:rPr>
          <w:rFonts w:ascii="Calibri" w:hAnsi="Calibri" w:cs="Calibri"/>
          <w:sz w:val="22"/>
        </w:rPr>
        <w:t>Con sede</w:t>
      </w:r>
      <w:r w:rsidR="007B1C6A">
        <w:rPr>
          <w:rFonts w:ascii="Calibri" w:hAnsi="Calibri" w:cs="Calibri"/>
          <w:sz w:val="22"/>
        </w:rPr>
        <w:t xml:space="preserve"> </w:t>
      </w:r>
      <w:r w:rsidRPr="007B6647">
        <w:rPr>
          <w:rFonts w:ascii="Calibri" w:hAnsi="Calibri" w:cs="Calibri"/>
          <w:sz w:val="22"/>
        </w:rPr>
        <w:t>legale</w:t>
      </w:r>
      <w:r w:rsidRPr="007B6647">
        <w:rPr>
          <w:rFonts w:ascii="Calibri" w:hAnsi="Calibri" w:cs="Calibri"/>
          <w:spacing w:val="-5"/>
          <w:sz w:val="22"/>
        </w:rPr>
        <w:t xml:space="preserve"> </w:t>
      </w:r>
      <w:r w:rsidRPr="007B6647">
        <w:rPr>
          <w:rFonts w:ascii="Calibri" w:hAnsi="Calibri" w:cs="Calibri"/>
          <w:sz w:val="22"/>
        </w:rPr>
        <w:t>in</w:t>
      </w:r>
      <w:r w:rsidRPr="007B6647">
        <w:rPr>
          <w:rFonts w:ascii="Calibri" w:hAnsi="Calibri" w:cs="Calibri"/>
          <w:spacing w:val="-13"/>
          <w:sz w:val="22"/>
        </w:rPr>
        <w:t xml:space="preserve"> </w:t>
      </w:r>
      <w:r w:rsidRPr="007B6647">
        <w:rPr>
          <w:rFonts w:ascii="Calibri" w:hAnsi="Calibri" w:cs="Calibri"/>
          <w:spacing w:val="-2"/>
          <w:sz w:val="22"/>
        </w:rPr>
        <w:t>…………………………………………………………………</w:t>
      </w:r>
      <w:r w:rsidR="00FE6E6F">
        <w:rPr>
          <w:rFonts w:ascii="Calibri" w:hAnsi="Calibri" w:cs="Calibri"/>
          <w:spacing w:val="-2"/>
          <w:sz w:val="22"/>
        </w:rPr>
        <w:t>………………………………………………………</w:t>
      </w:r>
    </w:p>
    <w:p w14:paraId="33A5040D" w14:textId="02D41855" w:rsidR="007B6647" w:rsidRPr="007B6647" w:rsidRDefault="007B6647" w:rsidP="007B6647">
      <w:pPr>
        <w:pStyle w:val="Corpotesto"/>
        <w:spacing w:line="265" w:lineRule="exact"/>
        <w:rPr>
          <w:rFonts w:ascii="Calibri" w:hAnsi="Calibri" w:cs="Calibri"/>
          <w:sz w:val="22"/>
        </w:rPr>
      </w:pPr>
      <w:r w:rsidRPr="007B6647">
        <w:rPr>
          <w:rFonts w:ascii="Calibri" w:hAnsi="Calibri" w:cs="Calibri"/>
          <w:spacing w:val="-4"/>
          <w:sz w:val="22"/>
        </w:rPr>
        <w:t>C.F.</w:t>
      </w:r>
      <w:r w:rsidRPr="007B6647">
        <w:rPr>
          <w:rFonts w:ascii="Calibri" w:hAnsi="Calibri" w:cs="Calibri"/>
          <w:spacing w:val="-21"/>
          <w:sz w:val="22"/>
        </w:rPr>
        <w:t xml:space="preserve"> </w:t>
      </w:r>
      <w:r w:rsidRPr="007B6647">
        <w:rPr>
          <w:rFonts w:ascii="Calibri" w:hAnsi="Calibri" w:cs="Calibri"/>
          <w:spacing w:val="-4"/>
          <w:sz w:val="22"/>
        </w:rPr>
        <w:t>e</w:t>
      </w:r>
      <w:r w:rsidRPr="007B6647">
        <w:rPr>
          <w:rFonts w:ascii="Calibri" w:hAnsi="Calibri" w:cs="Calibri"/>
          <w:spacing w:val="-2"/>
          <w:sz w:val="22"/>
        </w:rPr>
        <w:t xml:space="preserve"> </w:t>
      </w:r>
      <w:r w:rsidRPr="007B6647">
        <w:rPr>
          <w:rFonts w:ascii="Calibri" w:hAnsi="Calibri" w:cs="Calibri"/>
          <w:spacing w:val="-4"/>
          <w:sz w:val="22"/>
        </w:rPr>
        <w:t>P.IVA</w:t>
      </w:r>
      <w:r w:rsidRPr="007B6647">
        <w:rPr>
          <w:rFonts w:ascii="Calibri" w:hAnsi="Calibri" w:cs="Calibri"/>
          <w:spacing w:val="-16"/>
          <w:sz w:val="22"/>
        </w:rPr>
        <w:t xml:space="preserve"> </w:t>
      </w:r>
      <w:r w:rsidRPr="007B6647">
        <w:rPr>
          <w:rFonts w:ascii="Calibri" w:hAnsi="Calibri" w:cs="Calibri"/>
          <w:spacing w:val="-4"/>
          <w:sz w:val="22"/>
        </w:rPr>
        <w:t>………………………………………………………………………………………………………………………………………</w:t>
      </w:r>
      <w:r w:rsidR="00FE6E6F">
        <w:rPr>
          <w:rFonts w:ascii="Calibri" w:hAnsi="Calibri" w:cs="Calibri"/>
          <w:spacing w:val="-4"/>
          <w:sz w:val="22"/>
        </w:rPr>
        <w:t xml:space="preserve">… </w:t>
      </w:r>
    </w:p>
    <w:p w14:paraId="5C993DF0" w14:textId="5D34B656" w:rsidR="007B6647" w:rsidRPr="007B6647" w:rsidRDefault="007B6647" w:rsidP="007B6647">
      <w:pPr>
        <w:pStyle w:val="Corpotesto"/>
        <w:spacing w:line="267" w:lineRule="exact"/>
        <w:rPr>
          <w:rFonts w:ascii="Calibri" w:hAnsi="Calibri" w:cs="Calibri"/>
          <w:sz w:val="22"/>
        </w:rPr>
      </w:pPr>
      <w:r w:rsidRPr="007B6647">
        <w:rPr>
          <w:rFonts w:ascii="Calibri" w:hAnsi="Calibri" w:cs="Calibri"/>
          <w:sz w:val="22"/>
        </w:rPr>
        <w:t>rappresentata</w:t>
      </w:r>
      <w:r w:rsidRPr="007B6647">
        <w:rPr>
          <w:rFonts w:ascii="Calibri" w:hAnsi="Calibri" w:cs="Calibri"/>
          <w:spacing w:val="-6"/>
          <w:sz w:val="22"/>
        </w:rPr>
        <w:t xml:space="preserve"> </w:t>
      </w:r>
      <w:r w:rsidRPr="007B6647">
        <w:rPr>
          <w:rFonts w:ascii="Calibri" w:hAnsi="Calibri" w:cs="Calibri"/>
          <w:sz w:val="22"/>
        </w:rPr>
        <w:t>da</w:t>
      </w:r>
      <w:r w:rsidRPr="007B6647">
        <w:rPr>
          <w:rFonts w:ascii="Calibri" w:hAnsi="Calibri" w:cs="Calibri"/>
          <w:spacing w:val="-3"/>
          <w:sz w:val="22"/>
        </w:rPr>
        <w:t xml:space="preserve"> </w:t>
      </w:r>
      <w:r w:rsidR="00FE6E6F" w:rsidRPr="007B6647">
        <w:rPr>
          <w:rFonts w:ascii="Calibri" w:hAnsi="Calibri" w:cs="Calibri"/>
          <w:spacing w:val="-2"/>
          <w:sz w:val="22"/>
        </w:rPr>
        <w:t>…………………………………………………………</w:t>
      </w:r>
      <w:r w:rsidR="00FE6E6F">
        <w:rPr>
          <w:rFonts w:ascii="Calibri" w:hAnsi="Calibri" w:cs="Calibri"/>
          <w:spacing w:val="-2"/>
          <w:sz w:val="22"/>
        </w:rPr>
        <w:t>……………………………………………………………………</w:t>
      </w:r>
    </w:p>
    <w:p w14:paraId="7DEA0A82" w14:textId="6CADDE5D" w:rsidR="007B6647" w:rsidRPr="007B6647" w:rsidRDefault="007B6647" w:rsidP="007B6647">
      <w:pPr>
        <w:pStyle w:val="Corpotesto"/>
        <w:spacing w:before="2"/>
        <w:rPr>
          <w:rFonts w:ascii="Calibri" w:hAnsi="Calibri" w:cs="Calibri"/>
          <w:sz w:val="22"/>
        </w:rPr>
      </w:pPr>
      <w:r w:rsidRPr="007B6647">
        <w:rPr>
          <w:rFonts w:ascii="Calibri" w:hAnsi="Calibri" w:cs="Calibri"/>
          <w:sz w:val="22"/>
        </w:rPr>
        <w:t>in</w:t>
      </w:r>
      <w:r w:rsidRPr="007B6647">
        <w:rPr>
          <w:rFonts w:ascii="Calibri" w:hAnsi="Calibri" w:cs="Calibri"/>
          <w:spacing w:val="-5"/>
          <w:sz w:val="22"/>
        </w:rPr>
        <w:t xml:space="preserve"> </w:t>
      </w:r>
      <w:r w:rsidRPr="007B6647">
        <w:rPr>
          <w:rFonts w:ascii="Calibri" w:hAnsi="Calibri" w:cs="Calibri"/>
          <w:sz w:val="22"/>
        </w:rPr>
        <w:t>qualità</w:t>
      </w:r>
      <w:r w:rsidRPr="007B6647">
        <w:rPr>
          <w:rFonts w:ascii="Calibri" w:hAnsi="Calibri" w:cs="Calibri"/>
          <w:spacing w:val="-2"/>
          <w:sz w:val="22"/>
        </w:rPr>
        <w:t xml:space="preserve"> </w:t>
      </w:r>
      <w:r w:rsidRPr="007B6647">
        <w:rPr>
          <w:rFonts w:ascii="Calibri" w:hAnsi="Calibri" w:cs="Calibri"/>
          <w:sz w:val="22"/>
        </w:rPr>
        <w:t>di</w:t>
      </w:r>
      <w:r w:rsidRPr="007B6647">
        <w:rPr>
          <w:rFonts w:ascii="Calibri" w:hAnsi="Calibri" w:cs="Calibri"/>
          <w:spacing w:val="-3"/>
          <w:sz w:val="22"/>
        </w:rPr>
        <w:t xml:space="preserve"> </w:t>
      </w:r>
      <w:r w:rsidRPr="007B6647">
        <w:rPr>
          <w:rFonts w:ascii="Calibri" w:hAnsi="Calibri" w:cs="Calibri"/>
          <w:spacing w:val="-2"/>
          <w:sz w:val="22"/>
        </w:rPr>
        <w:t>……………………………………………………………………………………………………………………………………</w:t>
      </w:r>
      <w:r w:rsidR="00FE6E6F">
        <w:rPr>
          <w:rFonts w:ascii="Calibri" w:hAnsi="Calibri" w:cs="Calibri"/>
          <w:spacing w:val="-2"/>
          <w:sz w:val="22"/>
        </w:rPr>
        <w:t>……</w:t>
      </w:r>
    </w:p>
    <w:p w14:paraId="62DD0777" w14:textId="77777777" w:rsidR="007B6647" w:rsidRPr="007B6647" w:rsidRDefault="007B6647" w:rsidP="00717688">
      <w:pPr>
        <w:spacing w:before="240" w:after="0"/>
        <w:ind w:left="403" w:right="49"/>
        <w:jc w:val="center"/>
        <w:rPr>
          <w:rFonts w:ascii="Calibri" w:hAnsi="Calibri" w:cs="Calibri"/>
          <w:b/>
          <w:sz w:val="22"/>
        </w:rPr>
      </w:pPr>
      <w:bookmarkStart w:id="5" w:name="VISTI"/>
      <w:bookmarkEnd w:id="5"/>
      <w:r w:rsidRPr="007B6647">
        <w:rPr>
          <w:rFonts w:ascii="Calibri" w:hAnsi="Calibri" w:cs="Calibri"/>
          <w:b/>
          <w:spacing w:val="-2"/>
          <w:sz w:val="22"/>
        </w:rPr>
        <w:t>VISTI</w:t>
      </w:r>
    </w:p>
    <w:p w14:paraId="0B182860" w14:textId="65B781B7" w:rsidR="007B6647" w:rsidRPr="007B6647" w:rsidRDefault="007B6647" w:rsidP="00131383">
      <w:pPr>
        <w:pStyle w:val="Corpotesto"/>
        <w:spacing w:after="0" w:line="237" w:lineRule="auto"/>
        <w:ind w:left="105" w:right="49"/>
        <w:jc w:val="both"/>
        <w:rPr>
          <w:rFonts w:ascii="Calibri" w:hAnsi="Calibri" w:cs="Calibri"/>
          <w:sz w:val="22"/>
        </w:rPr>
      </w:pPr>
      <w:r w:rsidRPr="007B6647">
        <w:rPr>
          <w:rFonts w:ascii="Calibri" w:hAnsi="Calibri" w:cs="Calibri"/>
          <w:sz w:val="22"/>
        </w:rPr>
        <w:t>-</w:t>
      </w:r>
      <w:r w:rsidR="002B23C1">
        <w:rPr>
          <w:rFonts w:ascii="Calibri" w:hAnsi="Calibri" w:cs="Calibri"/>
          <w:sz w:val="22"/>
        </w:rPr>
        <w:t xml:space="preserve"> </w:t>
      </w:r>
      <w:r w:rsidRPr="007B6647">
        <w:rPr>
          <w:rFonts w:ascii="Calibri" w:hAnsi="Calibri" w:cs="Calibri"/>
          <w:sz w:val="22"/>
        </w:rPr>
        <w:t>l’art.1,</w:t>
      </w:r>
      <w:r w:rsidRPr="007B6647">
        <w:rPr>
          <w:rFonts w:ascii="Calibri" w:hAnsi="Calibri" w:cs="Calibri"/>
          <w:spacing w:val="-3"/>
          <w:sz w:val="22"/>
        </w:rPr>
        <w:t xml:space="preserve"> </w:t>
      </w:r>
      <w:r w:rsidRPr="007B6647">
        <w:rPr>
          <w:rFonts w:ascii="Calibri" w:hAnsi="Calibri" w:cs="Calibri"/>
          <w:sz w:val="22"/>
        </w:rPr>
        <w:t>comma</w:t>
      </w:r>
      <w:r w:rsidRPr="007B6647">
        <w:rPr>
          <w:rFonts w:ascii="Calibri" w:hAnsi="Calibri" w:cs="Calibri"/>
          <w:spacing w:val="-4"/>
          <w:sz w:val="22"/>
        </w:rPr>
        <w:t xml:space="preserve"> </w:t>
      </w:r>
      <w:r w:rsidRPr="007B6647">
        <w:rPr>
          <w:rFonts w:ascii="Calibri" w:hAnsi="Calibri" w:cs="Calibri"/>
          <w:sz w:val="22"/>
        </w:rPr>
        <w:t>17,</w:t>
      </w:r>
      <w:r w:rsidRPr="007B6647">
        <w:rPr>
          <w:rFonts w:ascii="Calibri" w:hAnsi="Calibri" w:cs="Calibri"/>
          <w:spacing w:val="-3"/>
          <w:sz w:val="22"/>
        </w:rPr>
        <w:t xml:space="preserve"> </w:t>
      </w:r>
      <w:r w:rsidRPr="007B6647">
        <w:rPr>
          <w:rFonts w:ascii="Calibri" w:hAnsi="Calibri" w:cs="Calibri"/>
          <w:sz w:val="22"/>
        </w:rPr>
        <w:t>della</w:t>
      </w:r>
      <w:r w:rsidRPr="007B6647">
        <w:rPr>
          <w:rFonts w:ascii="Calibri" w:hAnsi="Calibri" w:cs="Calibri"/>
          <w:spacing w:val="-4"/>
          <w:sz w:val="22"/>
        </w:rPr>
        <w:t xml:space="preserve"> </w:t>
      </w:r>
      <w:r w:rsidRPr="007B6647">
        <w:rPr>
          <w:rFonts w:ascii="Calibri" w:hAnsi="Calibri" w:cs="Calibri"/>
          <w:sz w:val="22"/>
        </w:rPr>
        <w:t>legge</w:t>
      </w:r>
      <w:r w:rsidRPr="007B6647">
        <w:rPr>
          <w:rFonts w:ascii="Calibri" w:hAnsi="Calibri" w:cs="Calibri"/>
          <w:spacing w:val="-3"/>
          <w:sz w:val="22"/>
        </w:rPr>
        <w:t xml:space="preserve"> </w:t>
      </w:r>
      <w:r w:rsidRPr="007B6647">
        <w:rPr>
          <w:rFonts w:ascii="Calibri" w:hAnsi="Calibri" w:cs="Calibri"/>
          <w:sz w:val="22"/>
        </w:rPr>
        <w:t>6</w:t>
      </w:r>
      <w:r w:rsidRPr="007B6647">
        <w:rPr>
          <w:rFonts w:ascii="Calibri" w:hAnsi="Calibri" w:cs="Calibri"/>
          <w:spacing w:val="-5"/>
          <w:sz w:val="22"/>
        </w:rPr>
        <w:t xml:space="preserve"> </w:t>
      </w:r>
      <w:r w:rsidRPr="007B6647">
        <w:rPr>
          <w:rFonts w:ascii="Calibri" w:hAnsi="Calibri" w:cs="Calibri"/>
          <w:sz w:val="22"/>
        </w:rPr>
        <w:t>novembre</w:t>
      </w:r>
      <w:r w:rsidRPr="007B6647">
        <w:rPr>
          <w:rFonts w:ascii="Calibri" w:hAnsi="Calibri" w:cs="Calibri"/>
          <w:spacing w:val="-3"/>
          <w:sz w:val="22"/>
        </w:rPr>
        <w:t xml:space="preserve"> </w:t>
      </w:r>
      <w:r w:rsidRPr="007B6647">
        <w:rPr>
          <w:rFonts w:ascii="Calibri" w:hAnsi="Calibri" w:cs="Calibri"/>
          <w:sz w:val="22"/>
        </w:rPr>
        <w:t>2012,</w:t>
      </w:r>
      <w:r w:rsidRPr="007B6647">
        <w:rPr>
          <w:rFonts w:ascii="Calibri" w:hAnsi="Calibri" w:cs="Calibri"/>
          <w:spacing w:val="-3"/>
          <w:sz w:val="22"/>
        </w:rPr>
        <w:t xml:space="preserve"> </w:t>
      </w:r>
      <w:r w:rsidRPr="007B6647">
        <w:rPr>
          <w:rFonts w:ascii="Calibri" w:hAnsi="Calibri" w:cs="Calibri"/>
          <w:sz w:val="22"/>
        </w:rPr>
        <w:t>n.190,</w:t>
      </w:r>
      <w:r w:rsidRPr="007B6647">
        <w:rPr>
          <w:rFonts w:ascii="Calibri" w:hAnsi="Calibri" w:cs="Calibri"/>
          <w:spacing w:val="-3"/>
          <w:sz w:val="22"/>
        </w:rPr>
        <w:t xml:space="preserve"> </w:t>
      </w:r>
      <w:r w:rsidRPr="007B6647">
        <w:rPr>
          <w:rFonts w:ascii="Calibri" w:hAnsi="Calibri" w:cs="Calibri"/>
          <w:sz w:val="22"/>
        </w:rPr>
        <w:t>recante</w:t>
      </w:r>
      <w:r w:rsidRPr="007B6647">
        <w:rPr>
          <w:rFonts w:ascii="Calibri" w:hAnsi="Calibri" w:cs="Calibri"/>
          <w:spacing w:val="-3"/>
          <w:sz w:val="22"/>
        </w:rPr>
        <w:t xml:space="preserve"> </w:t>
      </w:r>
      <w:r w:rsidRPr="007B6647">
        <w:rPr>
          <w:rFonts w:ascii="Calibri" w:hAnsi="Calibri" w:cs="Calibri"/>
          <w:sz w:val="22"/>
        </w:rPr>
        <w:t>“Disposizioni</w:t>
      </w:r>
      <w:r w:rsidRPr="007B6647">
        <w:rPr>
          <w:rFonts w:ascii="Calibri" w:hAnsi="Calibri" w:cs="Calibri"/>
          <w:spacing w:val="-3"/>
          <w:sz w:val="22"/>
        </w:rPr>
        <w:t xml:space="preserve"> </w:t>
      </w:r>
      <w:r w:rsidRPr="007B6647">
        <w:rPr>
          <w:rFonts w:ascii="Calibri" w:hAnsi="Calibri" w:cs="Calibri"/>
          <w:sz w:val="22"/>
        </w:rPr>
        <w:t>per</w:t>
      </w:r>
      <w:r w:rsidRPr="007B6647">
        <w:rPr>
          <w:rFonts w:ascii="Calibri" w:hAnsi="Calibri" w:cs="Calibri"/>
          <w:spacing w:val="-5"/>
          <w:sz w:val="22"/>
        </w:rPr>
        <w:t xml:space="preserve"> </w:t>
      </w:r>
      <w:r w:rsidRPr="007B6647">
        <w:rPr>
          <w:rFonts w:ascii="Calibri" w:hAnsi="Calibri" w:cs="Calibri"/>
          <w:sz w:val="22"/>
        </w:rPr>
        <w:t>la</w:t>
      </w:r>
      <w:r w:rsidRPr="007B6647">
        <w:rPr>
          <w:rFonts w:ascii="Calibri" w:hAnsi="Calibri" w:cs="Calibri"/>
          <w:spacing w:val="-4"/>
          <w:sz w:val="22"/>
        </w:rPr>
        <w:t xml:space="preserve"> </w:t>
      </w:r>
      <w:r w:rsidRPr="007B6647">
        <w:rPr>
          <w:rFonts w:ascii="Calibri" w:hAnsi="Calibri" w:cs="Calibri"/>
          <w:sz w:val="22"/>
        </w:rPr>
        <w:t>prevenzione</w:t>
      </w:r>
      <w:r w:rsidRPr="007B6647">
        <w:rPr>
          <w:rFonts w:ascii="Calibri" w:hAnsi="Calibri" w:cs="Calibri"/>
          <w:spacing w:val="-4"/>
          <w:sz w:val="22"/>
        </w:rPr>
        <w:t xml:space="preserve"> </w:t>
      </w:r>
      <w:r w:rsidRPr="007B6647">
        <w:rPr>
          <w:rFonts w:ascii="Calibri" w:hAnsi="Calibri" w:cs="Calibri"/>
          <w:sz w:val="22"/>
        </w:rPr>
        <w:t>e la repressione della corruzione e dell’illegalità nella pubblica Amministrazione”;</w:t>
      </w:r>
    </w:p>
    <w:p w14:paraId="55996FB5" w14:textId="4C409C43" w:rsidR="006C32EC" w:rsidRDefault="007B6647" w:rsidP="00131383">
      <w:pPr>
        <w:pStyle w:val="Corpotesto"/>
        <w:spacing w:before="2" w:after="0"/>
        <w:ind w:left="105" w:right="49"/>
        <w:jc w:val="both"/>
        <w:rPr>
          <w:rFonts w:ascii="Calibri" w:hAnsi="Calibri" w:cs="Calibri"/>
          <w:sz w:val="22"/>
        </w:rPr>
      </w:pPr>
      <w:r w:rsidRPr="410DFC30">
        <w:rPr>
          <w:rFonts w:ascii="Calibri" w:hAnsi="Calibri" w:cs="Calibri"/>
          <w:sz w:val="22"/>
        </w:rPr>
        <w:t>-</w:t>
      </w:r>
      <w:r w:rsidR="002B23C1" w:rsidRPr="002B23C1">
        <w:rPr>
          <w:rFonts w:ascii="Calibri" w:hAnsi="Calibri" w:cs="Calibri"/>
          <w:sz w:val="22"/>
        </w:rPr>
        <w:t xml:space="preserve"> il Piano Nazionale Anticorruzione (PNA) ANAC vigente</w:t>
      </w:r>
      <w:r w:rsidR="7E957AB1" w:rsidRPr="410DFC30">
        <w:rPr>
          <w:rFonts w:ascii="Calibri" w:hAnsi="Calibri" w:cs="Calibri"/>
          <w:sz w:val="22"/>
        </w:rPr>
        <w:t>;</w:t>
      </w:r>
    </w:p>
    <w:p w14:paraId="3494E6A9" w14:textId="5D725597" w:rsidR="007B6647" w:rsidRDefault="006C32EC" w:rsidP="00131383">
      <w:pPr>
        <w:pStyle w:val="Corpotesto"/>
        <w:spacing w:before="2" w:after="0"/>
        <w:ind w:left="105" w:right="49"/>
        <w:jc w:val="both"/>
        <w:rPr>
          <w:rFonts w:ascii="Calibri" w:hAnsi="Calibri" w:cs="Calibri"/>
          <w:spacing w:val="-4"/>
          <w:sz w:val="22"/>
        </w:rPr>
      </w:pPr>
      <w:r>
        <w:rPr>
          <w:rFonts w:ascii="Calibri" w:hAnsi="Calibri" w:cs="Calibri"/>
          <w:sz w:val="22"/>
        </w:rPr>
        <w:t>-</w:t>
      </w:r>
      <w:r w:rsidR="00316760">
        <w:rPr>
          <w:rFonts w:ascii="Calibri" w:hAnsi="Calibri" w:cs="Calibri"/>
          <w:sz w:val="22"/>
        </w:rPr>
        <w:t xml:space="preserve"> </w:t>
      </w:r>
      <w:r w:rsidR="007B6647" w:rsidRPr="007B6647">
        <w:rPr>
          <w:rFonts w:ascii="Calibri" w:hAnsi="Calibri" w:cs="Calibri"/>
          <w:sz w:val="22"/>
        </w:rPr>
        <w:t>il</w:t>
      </w:r>
      <w:r w:rsidR="007B6647" w:rsidRPr="007B6647">
        <w:rPr>
          <w:rFonts w:ascii="Calibri" w:hAnsi="Calibri" w:cs="Calibri"/>
          <w:spacing w:val="-10"/>
          <w:sz w:val="22"/>
        </w:rPr>
        <w:t xml:space="preserve"> </w:t>
      </w:r>
      <w:r w:rsidR="007B6647" w:rsidRPr="007B6647">
        <w:rPr>
          <w:rFonts w:ascii="Calibri" w:hAnsi="Calibri" w:cs="Calibri"/>
          <w:sz w:val="22"/>
        </w:rPr>
        <w:t>Piano</w:t>
      </w:r>
      <w:r w:rsidR="007B6647" w:rsidRPr="007B6647">
        <w:rPr>
          <w:rFonts w:ascii="Calibri" w:hAnsi="Calibri" w:cs="Calibri"/>
          <w:spacing w:val="-6"/>
          <w:sz w:val="22"/>
        </w:rPr>
        <w:t xml:space="preserve"> </w:t>
      </w:r>
      <w:r w:rsidR="007B6647" w:rsidRPr="007B6647">
        <w:rPr>
          <w:rFonts w:ascii="Calibri" w:hAnsi="Calibri" w:cs="Calibri"/>
          <w:sz w:val="22"/>
        </w:rPr>
        <w:t>Triennale</w:t>
      </w:r>
      <w:r w:rsidR="007B6647" w:rsidRPr="007B6647">
        <w:rPr>
          <w:rFonts w:ascii="Calibri" w:hAnsi="Calibri" w:cs="Calibri"/>
          <w:spacing w:val="-12"/>
          <w:sz w:val="22"/>
        </w:rPr>
        <w:t xml:space="preserve"> </w:t>
      </w:r>
      <w:r w:rsidR="007B6647" w:rsidRPr="007B6647">
        <w:rPr>
          <w:rFonts w:ascii="Calibri" w:hAnsi="Calibri" w:cs="Calibri"/>
          <w:sz w:val="22"/>
        </w:rPr>
        <w:t>della</w:t>
      </w:r>
      <w:r w:rsidR="007B6647" w:rsidRPr="007B6647">
        <w:rPr>
          <w:rFonts w:ascii="Calibri" w:hAnsi="Calibri" w:cs="Calibri"/>
          <w:spacing w:val="-6"/>
          <w:sz w:val="22"/>
        </w:rPr>
        <w:t xml:space="preserve"> </w:t>
      </w:r>
      <w:r w:rsidR="007B6647" w:rsidRPr="007B6647">
        <w:rPr>
          <w:rFonts w:ascii="Calibri" w:hAnsi="Calibri" w:cs="Calibri"/>
          <w:sz w:val="22"/>
        </w:rPr>
        <w:t>Prevenzione</w:t>
      </w:r>
      <w:r w:rsidR="007B6647" w:rsidRPr="007B6647">
        <w:rPr>
          <w:rFonts w:ascii="Calibri" w:hAnsi="Calibri" w:cs="Calibri"/>
          <w:spacing w:val="-6"/>
          <w:sz w:val="22"/>
        </w:rPr>
        <w:t xml:space="preserve"> </w:t>
      </w:r>
      <w:r w:rsidR="007B6647" w:rsidRPr="007B6647">
        <w:rPr>
          <w:rFonts w:ascii="Calibri" w:hAnsi="Calibri" w:cs="Calibri"/>
          <w:sz w:val="22"/>
        </w:rPr>
        <w:t>della</w:t>
      </w:r>
      <w:r w:rsidR="007B6647" w:rsidRPr="007B6647">
        <w:rPr>
          <w:rFonts w:ascii="Calibri" w:hAnsi="Calibri" w:cs="Calibri"/>
          <w:spacing w:val="-6"/>
          <w:sz w:val="22"/>
        </w:rPr>
        <w:t xml:space="preserve"> </w:t>
      </w:r>
      <w:r w:rsidR="007B6647" w:rsidRPr="007B6647">
        <w:rPr>
          <w:rFonts w:ascii="Calibri" w:hAnsi="Calibri" w:cs="Calibri"/>
          <w:sz w:val="22"/>
        </w:rPr>
        <w:t>Corruzione</w:t>
      </w:r>
      <w:r w:rsidR="00CC0AA3">
        <w:rPr>
          <w:rFonts w:ascii="Calibri" w:hAnsi="Calibri" w:cs="Calibri"/>
          <w:sz w:val="22"/>
        </w:rPr>
        <w:t xml:space="preserve"> </w:t>
      </w:r>
      <w:r w:rsidR="00E17BD6">
        <w:rPr>
          <w:rFonts w:ascii="Calibri" w:hAnsi="Calibri" w:cs="Calibri"/>
          <w:spacing w:val="-6"/>
          <w:sz w:val="22"/>
        </w:rPr>
        <w:t>-</w:t>
      </w:r>
      <w:r w:rsidR="00CC0AA3">
        <w:rPr>
          <w:rFonts w:ascii="Calibri" w:hAnsi="Calibri" w:cs="Calibri"/>
          <w:spacing w:val="-6"/>
          <w:sz w:val="22"/>
        </w:rPr>
        <w:t xml:space="preserve"> </w:t>
      </w:r>
      <w:r w:rsidR="00E17BD6">
        <w:rPr>
          <w:rFonts w:ascii="Calibri" w:hAnsi="Calibri" w:cs="Calibri"/>
          <w:sz w:val="22"/>
        </w:rPr>
        <w:t>A</w:t>
      </w:r>
      <w:r w:rsidR="00F64619" w:rsidRPr="00316760">
        <w:rPr>
          <w:rFonts w:ascii="Calibri" w:hAnsi="Calibri" w:cs="Calibri"/>
          <w:sz w:val="22"/>
        </w:rPr>
        <w:t xml:space="preserve">ggiornamento 2024-2026 </w:t>
      </w:r>
      <w:r w:rsidR="00E17BD6">
        <w:rPr>
          <w:rFonts w:ascii="Calibri" w:hAnsi="Calibri" w:cs="Calibri"/>
          <w:sz w:val="22"/>
        </w:rPr>
        <w:t xml:space="preserve">dell’AgID </w:t>
      </w:r>
      <w:r w:rsidR="00F64619" w:rsidRPr="00316760">
        <w:rPr>
          <w:rFonts w:ascii="Calibri" w:hAnsi="Calibri" w:cs="Calibri"/>
          <w:sz w:val="22"/>
        </w:rPr>
        <w:t>a</w:t>
      </w:r>
      <w:r w:rsidR="00E17BD6">
        <w:rPr>
          <w:rFonts w:ascii="Calibri" w:hAnsi="Calibri" w:cs="Calibri"/>
          <w:sz w:val="22"/>
        </w:rPr>
        <w:t>dottato</w:t>
      </w:r>
      <w:r w:rsidR="00F64619" w:rsidRPr="00316760">
        <w:rPr>
          <w:rFonts w:ascii="Calibri" w:hAnsi="Calibri" w:cs="Calibri"/>
          <w:sz w:val="22"/>
        </w:rPr>
        <w:t xml:space="preserve"> con Determinazione n. 26/2024 del 31 gennaio 2024</w:t>
      </w:r>
      <w:r w:rsidR="007B6647" w:rsidRPr="007B6647">
        <w:rPr>
          <w:rFonts w:ascii="Calibri" w:hAnsi="Calibri" w:cs="Calibri"/>
          <w:spacing w:val="-4"/>
          <w:sz w:val="22"/>
        </w:rPr>
        <w:t>;</w:t>
      </w:r>
    </w:p>
    <w:p w14:paraId="0679AB3C" w14:textId="6EEEB5E0" w:rsidR="00337487" w:rsidRPr="007B6647" w:rsidRDefault="00337487" w:rsidP="00131383">
      <w:pPr>
        <w:pStyle w:val="Corpotesto"/>
        <w:spacing w:before="2" w:after="0"/>
        <w:ind w:left="105" w:right="49"/>
        <w:jc w:val="both"/>
        <w:rPr>
          <w:rFonts w:ascii="Calibri" w:hAnsi="Calibri" w:cs="Calibri"/>
          <w:sz w:val="22"/>
        </w:rPr>
      </w:pPr>
      <w:r w:rsidRPr="00337487">
        <w:rPr>
          <w:rFonts w:ascii="Calibri" w:hAnsi="Calibri" w:cs="Calibri"/>
          <w:sz w:val="22"/>
        </w:rPr>
        <w:t>-</w:t>
      </w:r>
      <w:r>
        <w:rPr>
          <w:rFonts w:ascii="Calibri" w:hAnsi="Calibri" w:cs="Calibri"/>
          <w:sz w:val="22"/>
        </w:rPr>
        <w:t xml:space="preserve"> </w:t>
      </w:r>
      <w:r w:rsidRPr="00337487">
        <w:rPr>
          <w:rFonts w:ascii="Calibri" w:hAnsi="Calibri" w:cs="Calibri"/>
          <w:sz w:val="22"/>
        </w:rPr>
        <w:t xml:space="preserve">le seguenti Determinazioni di AgID: Determinazione n. 26 del 31 gennaio 2024 avente per oggetto “Aggiornamento del Piano Triennale per la Prevenzione della Corruzione e della Trasparenza (PTPCT) 2024-2026”, la Determinazione n. </w:t>
      </w:r>
      <w:r>
        <w:rPr>
          <w:rFonts w:ascii="Calibri" w:hAnsi="Calibri" w:cs="Calibri"/>
          <w:sz w:val="22"/>
        </w:rPr>
        <w:t>14</w:t>
      </w:r>
      <w:r w:rsidRPr="00337487">
        <w:rPr>
          <w:rFonts w:ascii="Calibri" w:hAnsi="Calibri" w:cs="Calibri"/>
          <w:sz w:val="22"/>
        </w:rPr>
        <w:t xml:space="preserve"> del 31 gennaio 202</w:t>
      </w:r>
      <w:r>
        <w:rPr>
          <w:rFonts w:ascii="Calibri" w:hAnsi="Calibri" w:cs="Calibri"/>
          <w:sz w:val="22"/>
        </w:rPr>
        <w:t>5</w:t>
      </w:r>
      <w:r w:rsidRPr="00337487">
        <w:rPr>
          <w:rFonts w:ascii="Calibri" w:hAnsi="Calibri" w:cs="Calibri"/>
          <w:sz w:val="22"/>
        </w:rPr>
        <w:t xml:space="preserve"> avente ad oggetto “Approvazione del Piano integrato di attività e organizzazione 2024 – 2026”;</w:t>
      </w:r>
    </w:p>
    <w:p w14:paraId="4F61A488" w14:textId="77777777" w:rsidR="007B6647" w:rsidRPr="007B6647" w:rsidRDefault="007B6647" w:rsidP="00131383">
      <w:pPr>
        <w:pStyle w:val="Corpotesto"/>
        <w:spacing w:before="1" w:after="0"/>
        <w:ind w:left="105" w:right="49"/>
        <w:jc w:val="both"/>
        <w:rPr>
          <w:rFonts w:ascii="Calibri" w:hAnsi="Calibri" w:cs="Calibri"/>
          <w:sz w:val="22"/>
        </w:rPr>
      </w:pPr>
      <w:r w:rsidRPr="007B6647">
        <w:rPr>
          <w:rFonts w:ascii="Calibri" w:hAnsi="Calibri" w:cs="Calibri"/>
          <w:sz w:val="22"/>
        </w:rPr>
        <w:t>-il decreto del Presidente della Repubblica 16 aprile 2013, n. 62, con il quale è stato emanato il “Regolamento</w:t>
      </w:r>
      <w:r w:rsidRPr="007B6647">
        <w:rPr>
          <w:rFonts w:ascii="Calibri" w:hAnsi="Calibri" w:cs="Calibri"/>
          <w:spacing w:val="-5"/>
          <w:sz w:val="22"/>
        </w:rPr>
        <w:t xml:space="preserve"> </w:t>
      </w:r>
      <w:r w:rsidRPr="007B6647">
        <w:rPr>
          <w:rFonts w:ascii="Calibri" w:hAnsi="Calibri" w:cs="Calibri"/>
          <w:sz w:val="22"/>
        </w:rPr>
        <w:t>recante</w:t>
      </w:r>
      <w:r w:rsidRPr="007B6647">
        <w:rPr>
          <w:rFonts w:ascii="Calibri" w:hAnsi="Calibri" w:cs="Calibri"/>
          <w:spacing w:val="-4"/>
          <w:sz w:val="22"/>
        </w:rPr>
        <w:t xml:space="preserve"> </w:t>
      </w:r>
      <w:r w:rsidRPr="007B6647">
        <w:rPr>
          <w:rFonts w:ascii="Calibri" w:hAnsi="Calibri" w:cs="Calibri"/>
          <w:sz w:val="22"/>
        </w:rPr>
        <w:t>codice</w:t>
      </w:r>
      <w:r w:rsidRPr="007B6647">
        <w:rPr>
          <w:rFonts w:ascii="Calibri" w:hAnsi="Calibri" w:cs="Calibri"/>
          <w:spacing w:val="-4"/>
          <w:sz w:val="22"/>
        </w:rPr>
        <w:t xml:space="preserve"> </w:t>
      </w:r>
      <w:r w:rsidRPr="007B6647">
        <w:rPr>
          <w:rFonts w:ascii="Calibri" w:hAnsi="Calibri" w:cs="Calibri"/>
          <w:sz w:val="22"/>
        </w:rPr>
        <w:t>di</w:t>
      </w:r>
      <w:r w:rsidRPr="007B6647">
        <w:rPr>
          <w:rFonts w:ascii="Calibri" w:hAnsi="Calibri" w:cs="Calibri"/>
          <w:spacing w:val="-2"/>
          <w:sz w:val="22"/>
        </w:rPr>
        <w:t xml:space="preserve"> </w:t>
      </w:r>
      <w:r w:rsidRPr="007B6647">
        <w:rPr>
          <w:rFonts w:ascii="Calibri" w:hAnsi="Calibri" w:cs="Calibri"/>
          <w:sz w:val="22"/>
        </w:rPr>
        <w:t>comportamento</w:t>
      </w:r>
      <w:r w:rsidRPr="007B6647">
        <w:rPr>
          <w:rFonts w:ascii="Calibri" w:hAnsi="Calibri" w:cs="Calibri"/>
          <w:spacing w:val="-5"/>
          <w:sz w:val="22"/>
        </w:rPr>
        <w:t xml:space="preserve"> </w:t>
      </w:r>
      <w:r w:rsidRPr="007B6647">
        <w:rPr>
          <w:rFonts w:ascii="Calibri" w:hAnsi="Calibri" w:cs="Calibri"/>
          <w:sz w:val="22"/>
        </w:rPr>
        <w:t>dei</w:t>
      </w:r>
      <w:r w:rsidRPr="007B6647">
        <w:rPr>
          <w:rFonts w:ascii="Calibri" w:hAnsi="Calibri" w:cs="Calibri"/>
          <w:spacing w:val="-5"/>
          <w:sz w:val="22"/>
        </w:rPr>
        <w:t xml:space="preserve"> </w:t>
      </w:r>
      <w:r w:rsidRPr="007B6647">
        <w:rPr>
          <w:rFonts w:ascii="Calibri" w:hAnsi="Calibri" w:cs="Calibri"/>
          <w:sz w:val="22"/>
        </w:rPr>
        <w:t>dipendenti</w:t>
      </w:r>
      <w:r w:rsidRPr="007B6647">
        <w:rPr>
          <w:rFonts w:ascii="Calibri" w:hAnsi="Calibri" w:cs="Calibri"/>
          <w:spacing w:val="-4"/>
          <w:sz w:val="22"/>
        </w:rPr>
        <w:t xml:space="preserve"> </w:t>
      </w:r>
      <w:r w:rsidRPr="007B6647">
        <w:rPr>
          <w:rFonts w:ascii="Calibri" w:hAnsi="Calibri" w:cs="Calibri"/>
          <w:sz w:val="22"/>
        </w:rPr>
        <w:t>pubblici,</w:t>
      </w:r>
      <w:r w:rsidRPr="007B6647">
        <w:rPr>
          <w:rFonts w:ascii="Calibri" w:hAnsi="Calibri" w:cs="Calibri"/>
          <w:spacing w:val="-4"/>
          <w:sz w:val="22"/>
        </w:rPr>
        <w:t xml:space="preserve"> </w:t>
      </w:r>
      <w:r w:rsidRPr="007B6647">
        <w:rPr>
          <w:rFonts w:ascii="Calibri" w:hAnsi="Calibri" w:cs="Calibri"/>
          <w:sz w:val="22"/>
        </w:rPr>
        <w:t>a</w:t>
      </w:r>
      <w:r w:rsidRPr="007B6647">
        <w:rPr>
          <w:rFonts w:ascii="Calibri" w:hAnsi="Calibri" w:cs="Calibri"/>
          <w:spacing w:val="-5"/>
          <w:sz w:val="22"/>
        </w:rPr>
        <w:t xml:space="preserve"> </w:t>
      </w:r>
      <w:r w:rsidRPr="007B6647">
        <w:rPr>
          <w:rFonts w:ascii="Calibri" w:hAnsi="Calibri" w:cs="Calibri"/>
          <w:sz w:val="22"/>
        </w:rPr>
        <w:t>norma</w:t>
      </w:r>
      <w:r w:rsidRPr="007B6647">
        <w:rPr>
          <w:rFonts w:ascii="Calibri" w:hAnsi="Calibri" w:cs="Calibri"/>
          <w:spacing w:val="-5"/>
          <w:sz w:val="22"/>
        </w:rPr>
        <w:t xml:space="preserve"> </w:t>
      </w:r>
      <w:r w:rsidRPr="007B6647">
        <w:rPr>
          <w:rFonts w:ascii="Calibri" w:hAnsi="Calibri" w:cs="Calibri"/>
          <w:sz w:val="22"/>
        </w:rPr>
        <w:t>dell’art.</w:t>
      </w:r>
      <w:r w:rsidRPr="007B6647">
        <w:rPr>
          <w:rFonts w:ascii="Calibri" w:hAnsi="Calibri" w:cs="Calibri"/>
          <w:spacing w:val="-5"/>
          <w:sz w:val="22"/>
        </w:rPr>
        <w:t xml:space="preserve"> </w:t>
      </w:r>
      <w:r w:rsidRPr="007B6647">
        <w:rPr>
          <w:rFonts w:ascii="Calibri" w:hAnsi="Calibri" w:cs="Calibri"/>
          <w:sz w:val="22"/>
        </w:rPr>
        <w:t>54</w:t>
      </w:r>
      <w:r w:rsidRPr="007B6647">
        <w:rPr>
          <w:rFonts w:ascii="Calibri" w:hAnsi="Calibri" w:cs="Calibri"/>
          <w:spacing w:val="-6"/>
          <w:sz w:val="22"/>
        </w:rPr>
        <w:t xml:space="preserve"> </w:t>
      </w:r>
      <w:r w:rsidRPr="007B6647">
        <w:rPr>
          <w:rFonts w:ascii="Calibri" w:hAnsi="Calibri" w:cs="Calibri"/>
          <w:sz w:val="22"/>
        </w:rPr>
        <w:t>del decreto legislativo 30 marzo 2001, n. 165”;</w:t>
      </w:r>
    </w:p>
    <w:p w14:paraId="6FF1C5A7" w14:textId="75F8561F" w:rsidR="007B6647" w:rsidRPr="007B6647" w:rsidRDefault="007B6647" w:rsidP="00131383">
      <w:pPr>
        <w:pStyle w:val="Paragrafoelenco"/>
        <w:widowControl w:val="0"/>
        <w:numPr>
          <w:ilvl w:val="0"/>
          <w:numId w:val="27"/>
        </w:numPr>
        <w:tabs>
          <w:tab w:val="left" w:pos="226"/>
        </w:tabs>
        <w:autoSpaceDE w:val="0"/>
        <w:autoSpaceDN w:val="0"/>
        <w:ind w:right="49" w:firstLine="0"/>
        <w:jc w:val="both"/>
        <w:rPr>
          <w:rFonts w:ascii="Calibri" w:hAnsi="Calibri" w:cs="Calibri"/>
          <w:sz w:val="22"/>
          <w:szCs w:val="22"/>
        </w:rPr>
      </w:pPr>
      <w:r w:rsidRPr="007B6647">
        <w:rPr>
          <w:rFonts w:ascii="Calibri" w:hAnsi="Calibri" w:cs="Calibri"/>
          <w:sz w:val="22"/>
          <w:szCs w:val="22"/>
        </w:rPr>
        <w:t>il</w:t>
      </w:r>
      <w:r w:rsidRPr="007B6647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7B6647">
        <w:rPr>
          <w:rFonts w:ascii="Calibri" w:hAnsi="Calibri" w:cs="Calibri"/>
          <w:sz w:val="22"/>
          <w:szCs w:val="22"/>
        </w:rPr>
        <w:t>Codice</w:t>
      </w:r>
      <w:r w:rsidRPr="007B6647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7B6647">
        <w:rPr>
          <w:rFonts w:ascii="Calibri" w:hAnsi="Calibri" w:cs="Calibri"/>
          <w:sz w:val="22"/>
          <w:szCs w:val="22"/>
        </w:rPr>
        <w:t>di</w:t>
      </w:r>
      <w:r w:rsidRPr="007B6647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7B6647">
        <w:rPr>
          <w:rFonts w:ascii="Calibri" w:hAnsi="Calibri" w:cs="Calibri"/>
          <w:sz w:val="22"/>
          <w:szCs w:val="22"/>
        </w:rPr>
        <w:t>comportamento</w:t>
      </w:r>
      <w:r w:rsidRPr="007B6647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7B6647">
        <w:rPr>
          <w:rFonts w:ascii="Calibri" w:hAnsi="Calibri" w:cs="Calibri"/>
          <w:sz w:val="22"/>
          <w:szCs w:val="22"/>
        </w:rPr>
        <w:t>dei</w:t>
      </w:r>
      <w:r w:rsidRPr="007B6647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7B6647">
        <w:rPr>
          <w:rFonts w:ascii="Calibri" w:hAnsi="Calibri" w:cs="Calibri"/>
          <w:sz w:val="22"/>
          <w:szCs w:val="22"/>
        </w:rPr>
        <w:t>dipendenti</w:t>
      </w:r>
      <w:r w:rsidRPr="007B6647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7B6647">
        <w:rPr>
          <w:rFonts w:ascii="Calibri" w:hAnsi="Calibri" w:cs="Calibri"/>
          <w:sz w:val="22"/>
          <w:szCs w:val="22"/>
        </w:rPr>
        <w:t>dell’AgID,</w:t>
      </w:r>
      <w:r w:rsidRPr="007B6647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7B6647">
        <w:rPr>
          <w:rFonts w:ascii="Calibri" w:hAnsi="Calibri" w:cs="Calibri"/>
          <w:sz w:val="22"/>
          <w:szCs w:val="22"/>
        </w:rPr>
        <w:t>adottato</w:t>
      </w:r>
      <w:r w:rsidRPr="007B6647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7B6647">
        <w:rPr>
          <w:rFonts w:ascii="Calibri" w:hAnsi="Calibri" w:cs="Calibri"/>
          <w:sz w:val="22"/>
          <w:szCs w:val="22"/>
        </w:rPr>
        <w:t>con</w:t>
      </w:r>
      <w:r w:rsidRPr="007B6647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7B6647">
        <w:rPr>
          <w:rFonts w:ascii="Calibri" w:hAnsi="Calibri" w:cs="Calibri"/>
          <w:sz w:val="22"/>
          <w:szCs w:val="22"/>
        </w:rPr>
        <w:t>determinazione</w:t>
      </w:r>
      <w:r w:rsidRPr="007B6647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7B6647">
        <w:rPr>
          <w:rFonts w:ascii="Calibri" w:hAnsi="Calibri" w:cs="Calibri"/>
          <w:sz w:val="22"/>
          <w:szCs w:val="22"/>
        </w:rPr>
        <w:t>del</w:t>
      </w:r>
      <w:r w:rsidRPr="007B6647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7B6647">
        <w:rPr>
          <w:rFonts w:ascii="Calibri" w:hAnsi="Calibri" w:cs="Calibri"/>
          <w:sz w:val="22"/>
          <w:szCs w:val="22"/>
        </w:rPr>
        <w:t>D.G.</w:t>
      </w:r>
      <w:r w:rsidRPr="007B6647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7B6647">
        <w:rPr>
          <w:rFonts w:ascii="Calibri" w:hAnsi="Calibri" w:cs="Calibri"/>
          <w:sz w:val="22"/>
          <w:szCs w:val="22"/>
        </w:rPr>
        <w:t>n.</w:t>
      </w:r>
      <w:r w:rsidRPr="007B6647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7B6647">
        <w:rPr>
          <w:rFonts w:ascii="Calibri" w:hAnsi="Calibri" w:cs="Calibri"/>
          <w:sz w:val="22"/>
          <w:szCs w:val="22"/>
        </w:rPr>
        <w:t>21 del 30 gennaio 2015</w:t>
      </w:r>
      <w:r w:rsidR="00131383">
        <w:rPr>
          <w:rFonts w:ascii="Calibri" w:hAnsi="Calibri" w:cs="Calibri"/>
          <w:sz w:val="22"/>
          <w:szCs w:val="22"/>
        </w:rPr>
        <w:t xml:space="preserve"> </w:t>
      </w:r>
      <w:r w:rsidR="009B18A6" w:rsidRPr="009B18A6">
        <w:rPr>
          <w:rFonts w:ascii="Calibri" w:hAnsi="Calibri" w:cs="Calibri"/>
          <w:sz w:val="22"/>
          <w:szCs w:val="22"/>
        </w:rPr>
        <w:t xml:space="preserve">e </w:t>
      </w:r>
      <w:r w:rsidR="00316760" w:rsidRPr="00316760">
        <w:rPr>
          <w:rFonts w:ascii="Calibri" w:hAnsi="Calibri" w:cs="Calibri"/>
          <w:sz w:val="22"/>
          <w:szCs w:val="22"/>
        </w:rPr>
        <w:t>aggiornato con Determinazione n. 13</w:t>
      </w:r>
      <w:r w:rsidR="009B18A6">
        <w:rPr>
          <w:rFonts w:ascii="Calibri" w:hAnsi="Calibri" w:cs="Calibri"/>
          <w:sz w:val="22"/>
          <w:szCs w:val="22"/>
        </w:rPr>
        <w:t xml:space="preserve"> del 18 gennaio 2023 </w:t>
      </w:r>
    </w:p>
    <w:p w14:paraId="787DD67B" w14:textId="13251143" w:rsidR="007B6647" w:rsidRDefault="007B6647" w:rsidP="007B6647">
      <w:pPr>
        <w:spacing w:before="100"/>
        <w:ind w:left="401" w:right="403"/>
        <w:jc w:val="center"/>
        <w:rPr>
          <w:rFonts w:ascii="Calibri" w:hAnsi="Calibri" w:cs="Calibri"/>
          <w:b/>
          <w:spacing w:val="-4"/>
          <w:sz w:val="22"/>
        </w:rPr>
      </w:pPr>
      <w:bookmarkStart w:id="6" w:name="L’AgID_E_il_PRESTATORE_CONVENGONO_QUANTO"/>
      <w:bookmarkEnd w:id="6"/>
      <w:r w:rsidRPr="007B6647">
        <w:rPr>
          <w:rFonts w:ascii="Calibri" w:hAnsi="Calibri" w:cs="Calibri"/>
          <w:b/>
          <w:sz w:val="22"/>
        </w:rPr>
        <w:t>L’A</w:t>
      </w:r>
      <w:r w:rsidR="00582C40">
        <w:rPr>
          <w:rFonts w:ascii="Calibri" w:hAnsi="Calibri" w:cs="Calibri"/>
          <w:b/>
          <w:sz w:val="22"/>
        </w:rPr>
        <w:t>GI</w:t>
      </w:r>
      <w:r w:rsidRPr="007B6647">
        <w:rPr>
          <w:rFonts w:ascii="Calibri" w:hAnsi="Calibri" w:cs="Calibri"/>
          <w:b/>
          <w:sz w:val="22"/>
        </w:rPr>
        <w:t>D</w:t>
      </w:r>
      <w:r w:rsidRPr="007B6647">
        <w:rPr>
          <w:rFonts w:ascii="Calibri" w:hAnsi="Calibri" w:cs="Calibri"/>
          <w:b/>
          <w:spacing w:val="-5"/>
          <w:sz w:val="22"/>
        </w:rPr>
        <w:t xml:space="preserve"> </w:t>
      </w:r>
      <w:r w:rsidRPr="007B6647">
        <w:rPr>
          <w:rFonts w:ascii="Calibri" w:hAnsi="Calibri" w:cs="Calibri"/>
          <w:b/>
          <w:sz w:val="22"/>
        </w:rPr>
        <w:t>E</w:t>
      </w:r>
      <w:r w:rsidRPr="007B6647">
        <w:rPr>
          <w:rFonts w:ascii="Calibri" w:hAnsi="Calibri" w:cs="Calibri"/>
          <w:b/>
          <w:spacing w:val="1"/>
          <w:sz w:val="22"/>
        </w:rPr>
        <w:t xml:space="preserve"> </w:t>
      </w:r>
      <w:r w:rsidRPr="007B6647">
        <w:rPr>
          <w:rFonts w:ascii="Calibri" w:hAnsi="Calibri" w:cs="Calibri"/>
          <w:b/>
          <w:sz w:val="22"/>
        </w:rPr>
        <w:t>il</w:t>
      </w:r>
      <w:r w:rsidRPr="007B6647">
        <w:rPr>
          <w:rFonts w:ascii="Calibri" w:hAnsi="Calibri" w:cs="Calibri"/>
          <w:b/>
          <w:spacing w:val="-1"/>
          <w:sz w:val="22"/>
        </w:rPr>
        <w:t xml:space="preserve"> </w:t>
      </w:r>
      <w:r w:rsidRPr="007B6647">
        <w:rPr>
          <w:rFonts w:ascii="Calibri" w:hAnsi="Calibri" w:cs="Calibri"/>
          <w:b/>
          <w:sz w:val="22"/>
        </w:rPr>
        <w:t>PRESTATORE</w:t>
      </w:r>
      <w:r w:rsidRPr="007B6647">
        <w:rPr>
          <w:rFonts w:ascii="Calibri" w:hAnsi="Calibri" w:cs="Calibri"/>
          <w:b/>
          <w:spacing w:val="-3"/>
          <w:sz w:val="22"/>
        </w:rPr>
        <w:t xml:space="preserve"> </w:t>
      </w:r>
      <w:r w:rsidRPr="007B6647">
        <w:rPr>
          <w:rFonts w:ascii="Calibri" w:hAnsi="Calibri" w:cs="Calibri"/>
          <w:b/>
          <w:sz w:val="22"/>
        </w:rPr>
        <w:t>CONVENGONO QUANTO</w:t>
      </w:r>
      <w:r w:rsidRPr="007B6647">
        <w:rPr>
          <w:rFonts w:ascii="Calibri" w:hAnsi="Calibri" w:cs="Calibri"/>
          <w:b/>
          <w:spacing w:val="-4"/>
          <w:sz w:val="22"/>
        </w:rPr>
        <w:t xml:space="preserve"> SEGUE</w:t>
      </w:r>
    </w:p>
    <w:p w14:paraId="7A251889" w14:textId="60D370E9" w:rsidR="004C18E0" w:rsidRPr="004044F9" w:rsidRDefault="004044F9" w:rsidP="00717688">
      <w:pPr>
        <w:ind w:left="142"/>
        <w:jc w:val="both"/>
        <w:rPr>
          <w:rFonts w:ascii="Calibri" w:hAnsi="Calibri" w:cs="Calibri"/>
          <w:b/>
          <w:sz w:val="22"/>
        </w:rPr>
      </w:pPr>
      <w:r w:rsidRPr="004044F9">
        <w:rPr>
          <w:rFonts w:ascii="Calibri" w:hAnsi="Calibri" w:cs="Calibri"/>
          <w:b/>
          <w:sz w:val="22"/>
        </w:rPr>
        <w:t>A</w:t>
      </w:r>
      <w:r w:rsidR="004C18E0" w:rsidRPr="004044F9">
        <w:rPr>
          <w:rFonts w:ascii="Calibri" w:hAnsi="Calibri" w:cs="Calibri"/>
          <w:b/>
          <w:sz w:val="22"/>
        </w:rPr>
        <w:t>rticolo</w:t>
      </w:r>
      <w:r w:rsidR="004C18E0" w:rsidRPr="004044F9">
        <w:rPr>
          <w:rFonts w:ascii="Calibri" w:hAnsi="Calibri" w:cs="Calibri"/>
          <w:b/>
          <w:spacing w:val="-6"/>
          <w:sz w:val="22"/>
        </w:rPr>
        <w:t xml:space="preserve"> </w:t>
      </w:r>
      <w:r w:rsidR="004C18E0" w:rsidRPr="004044F9">
        <w:rPr>
          <w:rFonts w:ascii="Calibri" w:hAnsi="Calibri" w:cs="Calibri"/>
          <w:b/>
          <w:sz w:val="22"/>
        </w:rPr>
        <w:t>1</w:t>
      </w:r>
      <w:r w:rsidR="004C18E0" w:rsidRPr="004044F9">
        <w:rPr>
          <w:rFonts w:ascii="Calibri" w:hAnsi="Calibri" w:cs="Calibri"/>
          <w:b/>
          <w:spacing w:val="-2"/>
          <w:sz w:val="22"/>
        </w:rPr>
        <w:t xml:space="preserve"> </w:t>
      </w:r>
      <w:r w:rsidR="004C18E0" w:rsidRPr="004044F9">
        <w:rPr>
          <w:rFonts w:ascii="Calibri" w:hAnsi="Calibri" w:cs="Calibri"/>
          <w:b/>
          <w:sz w:val="22"/>
        </w:rPr>
        <w:t>-</w:t>
      </w:r>
      <w:r w:rsidR="004C18E0" w:rsidRPr="004044F9">
        <w:rPr>
          <w:rFonts w:ascii="Calibri" w:hAnsi="Calibri" w:cs="Calibri"/>
          <w:b/>
          <w:spacing w:val="-5"/>
          <w:sz w:val="22"/>
        </w:rPr>
        <w:t xml:space="preserve"> </w:t>
      </w:r>
      <w:r w:rsidR="004C18E0" w:rsidRPr="004044F9">
        <w:rPr>
          <w:rFonts w:ascii="Calibri" w:hAnsi="Calibri" w:cs="Calibri"/>
          <w:b/>
          <w:sz w:val="22"/>
        </w:rPr>
        <w:t>(Ambito</w:t>
      </w:r>
      <w:r w:rsidR="004C18E0" w:rsidRPr="004044F9">
        <w:rPr>
          <w:rFonts w:ascii="Calibri" w:hAnsi="Calibri" w:cs="Calibri"/>
          <w:b/>
          <w:spacing w:val="-4"/>
          <w:sz w:val="22"/>
        </w:rPr>
        <w:t xml:space="preserve"> </w:t>
      </w:r>
      <w:r w:rsidR="004C18E0" w:rsidRPr="004044F9">
        <w:rPr>
          <w:rFonts w:ascii="Calibri" w:hAnsi="Calibri" w:cs="Calibri"/>
          <w:b/>
          <w:sz w:val="22"/>
        </w:rPr>
        <w:t>di</w:t>
      </w:r>
      <w:r w:rsidR="004C18E0" w:rsidRPr="004044F9">
        <w:rPr>
          <w:rFonts w:ascii="Calibri" w:hAnsi="Calibri" w:cs="Calibri"/>
          <w:b/>
          <w:spacing w:val="-1"/>
          <w:sz w:val="22"/>
        </w:rPr>
        <w:t xml:space="preserve"> </w:t>
      </w:r>
      <w:r w:rsidR="004C18E0" w:rsidRPr="004044F9">
        <w:rPr>
          <w:rFonts w:ascii="Calibri" w:hAnsi="Calibri" w:cs="Calibri"/>
          <w:b/>
          <w:sz w:val="22"/>
        </w:rPr>
        <w:t>applicazione</w:t>
      </w:r>
      <w:r w:rsidR="004C18E0" w:rsidRPr="004044F9">
        <w:rPr>
          <w:rFonts w:ascii="Calibri" w:hAnsi="Calibri" w:cs="Calibri"/>
          <w:b/>
          <w:spacing w:val="-4"/>
          <w:sz w:val="22"/>
        </w:rPr>
        <w:t xml:space="preserve"> </w:t>
      </w:r>
      <w:r w:rsidR="004C18E0" w:rsidRPr="004044F9">
        <w:rPr>
          <w:rFonts w:ascii="Calibri" w:hAnsi="Calibri" w:cs="Calibri"/>
          <w:b/>
          <w:sz w:val="22"/>
        </w:rPr>
        <w:t>e</w:t>
      </w:r>
      <w:r w:rsidR="004C18E0" w:rsidRPr="004044F9">
        <w:rPr>
          <w:rFonts w:ascii="Calibri" w:hAnsi="Calibri" w:cs="Calibri"/>
          <w:b/>
          <w:spacing w:val="-3"/>
          <w:sz w:val="22"/>
        </w:rPr>
        <w:t xml:space="preserve"> </w:t>
      </w:r>
      <w:r w:rsidR="004C18E0" w:rsidRPr="004044F9">
        <w:rPr>
          <w:rFonts w:ascii="Calibri" w:hAnsi="Calibri" w:cs="Calibri"/>
          <w:b/>
          <w:spacing w:val="-2"/>
          <w:sz w:val="22"/>
        </w:rPr>
        <w:t>finalità)</w:t>
      </w:r>
    </w:p>
    <w:p w14:paraId="7C2B3D1F" w14:textId="7055CEAF" w:rsidR="004C18E0" w:rsidRPr="004044F9" w:rsidRDefault="004C18E0" w:rsidP="00717688">
      <w:pPr>
        <w:pStyle w:val="Paragrafoelenco"/>
        <w:widowControl w:val="0"/>
        <w:numPr>
          <w:ilvl w:val="1"/>
          <w:numId w:val="28"/>
        </w:numPr>
        <w:tabs>
          <w:tab w:val="left" w:pos="418"/>
        </w:tabs>
        <w:autoSpaceDE w:val="0"/>
        <w:autoSpaceDN w:val="0"/>
        <w:ind w:left="142" w:right="105" w:firstLine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044F9">
        <w:rPr>
          <w:rFonts w:ascii="Calibri" w:hAnsi="Calibri" w:cs="Calibri"/>
          <w:sz w:val="22"/>
          <w:szCs w:val="22"/>
        </w:rPr>
        <w:t xml:space="preserve">Il presente Patto di </w:t>
      </w:r>
      <w:r w:rsidR="00CC0AA3">
        <w:rPr>
          <w:rFonts w:ascii="Calibri" w:hAnsi="Calibri" w:cs="Calibri"/>
          <w:sz w:val="22"/>
          <w:szCs w:val="22"/>
        </w:rPr>
        <w:t>i</w:t>
      </w:r>
      <w:r w:rsidRPr="004044F9">
        <w:rPr>
          <w:rFonts w:ascii="Calibri" w:hAnsi="Calibri" w:cs="Calibri"/>
          <w:sz w:val="22"/>
          <w:szCs w:val="22"/>
        </w:rPr>
        <w:t>ntegrità reca la disciplina dei comportamenti nell'ambito delle procedure di affidamento e di esecuzione di tutti i contratti pubblici, a prescindere dalla rilevanza comunitaria.</w:t>
      </w:r>
    </w:p>
    <w:p w14:paraId="21D4CA1F" w14:textId="77777777" w:rsidR="004C18E0" w:rsidRPr="004044F9" w:rsidRDefault="004C18E0" w:rsidP="00717688">
      <w:pPr>
        <w:pStyle w:val="Paragrafoelenco"/>
        <w:widowControl w:val="0"/>
        <w:numPr>
          <w:ilvl w:val="1"/>
          <w:numId w:val="28"/>
        </w:numPr>
        <w:tabs>
          <w:tab w:val="left" w:pos="418"/>
        </w:tabs>
        <w:autoSpaceDE w:val="0"/>
        <w:autoSpaceDN w:val="0"/>
        <w:ind w:left="142" w:right="106" w:firstLine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044F9">
        <w:rPr>
          <w:rFonts w:ascii="Calibri" w:hAnsi="Calibri" w:cs="Calibri"/>
          <w:sz w:val="22"/>
          <w:szCs w:val="22"/>
        </w:rPr>
        <w:lastRenderedPageBreak/>
        <w:t>Il Patto stabilisce la reciproca e formale obbligazione tra la stazione appaltante e i soggetti affidatari di contratti</w:t>
      </w:r>
      <w:r w:rsidRPr="004044F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pubblici,</w:t>
      </w:r>
      <w:r w:rsidRPr="004044F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al</w:t>
      </w:r>
      <w:r w:rsidRPr="004044F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fine</w:t>
      </w:r>
      <w:r w:rsidRPr="004044F9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di</w:t>
      </w:r>
      <w:r w:rsidRPr="004044F9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conformare</w:t>
      </w:r>
      <w:r w:rsidRPr="004044F9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il</w:t>
      </w:r>
      <w:r w:rsidRPr="004044F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proprio</w:t>
      </w:r>
      <w:r w:rsidRPr="004044F9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agire</w:t>
      </w:r>
      <w:r w:rsidRPr="004044F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ai</w:t>
      </w:r>
      <w:r w:rsidRPr="004044F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principi</w:t>
      </w:r>
      <w:r w:rsidRPr="004044F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di</w:t>
      </w:r>
      <w:r w:rsidRPr="004044F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legalità,</w:t>
      </w:r>
      <w:r w:rsidRPr="004044F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trasparenza</w:t>
      </w:r>
      <w:r w:rsidRPr="004044F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e</w:t>
      </w:r>
      <w:r w:rsidRPr="004044F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correttezza</w:t>
      </w:r>
      <w:r w:rsidRPr="004044F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 xml:space="preserve">ed alle norme poste a garanzia dell’integrità dei comportamenti dei dipendenti pubblici che sono vincolati, espressamente, a non accettare o richiedere somme di denaro o qualsiasi altra ricompensa, vantaggio o </w:t>
      </w:r>
      <w:r w:rsidRPr="004044F9">
        <w:rPr>
          <w:rFonts w:ascii="Calibri" w:hAnsi="Calibri" w:cs="Calibri"/>
          <w:spacing w:val="-2"/>
          <w:sz w:val="22"/>
          <w:szCs w:val="22"/>
        </w:rPr>
        <w:t>beneficio.</w:t>
      </w:r>
    </w:p>
    <w:p w14:paraId="7B5AC47A" w14:textId="77777777" w:rsidR="004C18E0" w:rsidRPr="004044F9" w:rsidRDefault="004C18E0" w:rsidP="00717688">
      <w:pPr>
        <w:pStyle w:val="Paragrafoelenco"/>
        <w:widowControl w:val="0"/>
        <w:numPr>
          <w:ilvl w:val="1"/>
          <w:numId w:val="28"/>
        </w:numPr>
        <w:tabs>
          <w:tab w:val="left" w:pos="418"/>
        </w:tabs>
        <w:autoSpaceDE w:val="0"/>
        <w:autoSpaceDN w:val="0"/>
        <w:ind w:left="142" w:right="106" w:firstLine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044F9">
        <w:rPr>
          <w:rFonts w:ascii="Calibri" w:hAnsi="Calibri" w:cs="Calibri"/>
          <w:sz w:val="22"/>
          <w:szCs w:val="22"/>
        </w:rPr>
        <w:t>Il Patto si applica ai soggetti affidatari di appalti e concessioni, alle imprese ausiliarie nei casi di avvalimento</w:t>
      </w:r>
      <w:r w:rsidRPr="004044F9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e</w:t>
      </w:r>
      <w:r w:rsidRPr="004044F9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ai</w:t>
      </w:r>
      <w:r w:rsidRPr="004044F9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subappaltatori.</w:t>
      </w:r>
      <w:r w:rsidRPr="004044F9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In</w:t>
      </w:r>
      <w:r w:rsidRPr="004044F9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caso</w:t>
      </w:r>
      <w:r w:rsidRPr="004044F9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di</w:t>
      </w:r>
      <w:r w:rsidRPr="004044F9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consorzi</w:t>
      </w:r>
      <w:r w:rsidRPr="004044F9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e</w:t>
      </w:r>
      <w:r w:rsidRPr="004044F9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di</w:t>
      </w:r>
      <w:r w:rsidRPr="004044F9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raggruppamenti</w:t>
      </w:r>
      <w:r w:rsidRPr="004044F9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temporanei</w:t>
      </w:r>
      <w:r w:rsidRPr="004044F9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d’impresa</w:t>
      </w:r>
      <w:r w:rsidRPr="004044F9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gli</w:t>
      </w:r>
      <w:r w:rsidRPr="004044F9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obblighi derivanti dal Patto si estendono a tutti i partecipanti al consorzio e al raggruppamento.</w:t>
      </w:r>
    </w:p>
    <w:p w14:paraId="2FB37A0E" w14:textId="06A05649" w:rsidR="004C18E0" w:rsidRPr="004044F9" w:rsidRDefault="004C18E0" w:rsidP="00CC0AA3">
      <w:pPr>
        <w:pStyle w:val="Corpotesto"/>
        <w:spacing w:after="0"/>
        <w:ind w:left="142" w:right="108"/>
        <w:jc w:val="both"/>
        <w:rPr>
          <w:rFonts w:ascii="Calibri" w:hAnsi="Calibri" w:cs="Calibri"/>
          <w:sz w:val="22"/>
        </w:rPr>
      </w:pPr>
      <w:r w:rsidRPr="00717688">
        <w:rPr>
          <w:rFonts w:ascii="Calibri" w:eastAsia="Times New Roman" w:hAnsi="Calibri" w:cs="Calibri"/>
          <w:color w:val="auto"/>
          <w:kern w:val="0"/>
          <w:sz w:val="22"/>
          <w:lang w:bidi="ar-SA"/>
        </w:rPr>
        <w:t>4.</w:t>
      </w:r>
      <w:r w:rsidR="00717688" w:rsidRPr="00717688">
        <w:rPr>
          <w:rFonts w:ascii="Calibri" w:eastAsia="Times New Roman" w:hAnsi="Calibri" w:cs="Calibri"/>
          <w:color w:val="auto"/>
          <w:kern w:val="0"/>
          <w:sz w:val="22"/>
          <w:lang w:bidi="ar-SA"/>
        </w:rPr>
        <w:t xml:space="preserve"> </w:t>
      </w:r>
      <w:r w:rsidRPr="00717688">
        <w:rPr>
          <w:rFonts w:ascii="Calibri" w:eastAsia="Times New Roman" w:hAnsi="Calibri" w:cs="Calibri"/>
          <w:color w:val="auto"/>
          <w:kern w:val="0"/>
          <w:sz w:val="22"/>
          <w:lang w:bidi="ar-SA"/>
        </w:rPr>
        <w:t>L'espressa accettazione</w:t>
      </w:r>
      <w:r w:rsidRPr="00CC0AA3">
        <w:rPr>
          <w:rFonts w:ascii="Calibri" w:eastAsia="Times New Roman" w:hAnsi="Calibri" w:cs="Calibri"/>
          <w:color w:val="auto"/>
          <w:kern w:val="0"/>
          <w:sz w:val="22"/>
          <w:lang w:bidi="ar-SA"/>
        </w:rPr>
        <w:t xml:space="preserve"> del Patto costituisce condizione di ammissione a tutte le procedure di affidamento</w:t>
      </w:r>
      <w:r w:rsidR="00CC0AA3" w:rsidRPr="00CC0AA3">
        <w:rPr>
          <w:rFonts w:ascii="Calibri" w:eastAsia="Times New Roman" w:hAnsi="Calibri" w:cs="Calibri"/>
          <w:color w:val="auto"/>
          <w:kern w:val="0"/>
          <w:sz w:val="22"/>
          <w:lang w:bidi="ar-SA"/>
        </w:rPr>
        <w:t xml:space="preserve"> </w:t>
      </w:r>
      <w:r w:rsidRPr="00CC0AA3">
        <w:rPr>
          <w:rFonts w:ascii="Calibri" w:eastAsia="Times New Roman" w:hAnsi="Calibri" w:cs="Calibri"/>
          <w:color w:val="auto"/>
          <w:kern w:val="0"/>
          <w:sz w:val="22"/>
          <w:lang w:bidi="ar-SA"/>
        </w:rPr>
        <w:t>di appalti e concessioni e lo stesso è parte integrante dei contratti pubblici stipulati da AgID.</w:t>
      </w:r>
    </w:p>
    <w:p w14:paraId="135E43A7" w14:textId="77777777" w:rsidR="004C18E0" w:rsidRPr="004044F9" w:rsidRDefault="004C18E0" w:rsidP="00717688">
      <w:pPr>
        <w:pStyle w:val="Titolo2"/>
        <w:spacing w:line="268" w:lineRule="exact"/>
        <w:ind w:left="142"/>
        <w:jc w:val="both"/>
        <w:rPr>
          <w:rFonts w:ascii="Calibri" w:hAnsi="Calibri" w:cs="Calibri"/>
          <w:sz w:val="22"/>
          <w:szCs w:val="22"/>
        </w:rPr>
      </w:pPr>
      <w:r w:rsidRPr="004044F9">
        <w:rPr>
          <w:rFonts w:ascii="Calibri" w:hAnsi="Calibri" w:cs="Calibri"/>
          <w:sz w:val="22"/>
          <w:szCs w:val="22"/>
        </w:rPr>
        <w:t>Articolo</w:t>
      </w:r>
      <w:r w:rsidRPr="004044F9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2</w:t>
      </w:r>
      <w:r w:rsidRPr="004044F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-</w:t>
      </w:r>
      <w:r w:rsidRPr="004044F9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(Obblighi</w:t>
      </w:r>
      <w:r w:rsidRPr="004044F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del</w:t>
      </w:r>
      <w:r w:rsidRPr="004044F9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4044F9">
        <w:rPr>
          <w:rFonts w:ascii="Calibri" w:hAnsi="Calibri" w:cs="Calibri"/>
          <w:spacing w:val="-2"/>
          <w:sz w:val="22"/>
          <w:szCs w:val="22"/>
        </w:rPr>
        <w:t>Prestatore)</w:t>
      </w:r>
    </w:p>
    <w:p w14:paraId="22562BF8" w14:textId="77777777" w:rsidR="004C18E0" w:rsidRPr="004044F9" w:rsidRDefault="004C18E0" w:rsidP="00717688">
      <w:pPr>
        <w:pStyle w:val="Paragrafoelenco"/>
        <w:widowControl w:val="0"/>
        <w:numPr>
          <w:ilvl w:val="0"/>
          <w:numId w:val="31"/>
        </w:numPr>
        <w:tabs>
          <w:tab w:val="left" w:pos="418"/>
        </w:tabs>
        <w:autoSpaceDE w:val="0"/>
        <w:autoSpaceDN w:val="0"/>
        <w:spacing w:line="268" w:lineRule="exact"/>
        <w:ind w:left="142" w:firstLine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044F9">
        <w:rPr>
          <w:rFonts w:ascii="Calibri" w:hAnsi="Calibri" w:cs="Calibri"/>
          <w:sz w:val="22"/>
          <w:szCs w:val="22"/>
        </w:rPr>
        <w:t>Il</w:t>
      </w:r>
      <w:r w:rsidRPr="004044F9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Prestatore</w:t>
      </w:r>
      <w:r w:rsidRPr="004044F9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conforma</w:t>
      </w:r>
      <w:r w:rsidRPr="004044F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la</w:t>
      </w:r>
      <w:r w:rsidRPr="004044F9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propria</w:t>
      </w:r>
      <w:r w:rsidRPr="004044F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condotta</w:t>
      </w:r>
      <w:r w:rsidRPr="004044F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ai</w:t>
      </w:r>
      <w:r w:rsidRPr="004044F9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principi</w:t>
      </w:r>
      <w:r w:rsidRPr="004044F9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di</w:t>
      </w:r>
      <w:r w:rsidRPr="004044F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lealtà,</w:t>
      </w:r>
      <w:r w:rsidRPr="004044F9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trasparenza</w:t>
      </w:r>
      <w:r w:rsidRPr="004044F9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4044F9">
        <w:rPr>
          <w:rFonts w:ascii="Calibri" w:hAnsi="Calibri" w:cs="Calibri"/>
          <w:spacing w:val="-2"/>
          <w:sz w:val="22"/>
          <w:szCs w:val="22"/>
        </w:rPr>
        <w:t>e correttezza.</w:t>
      </w:r>
    </w:p>
    <w:p w14:paraId="3977A1EA" w14:textId="070579D6" w:rsidR="004C18E0" w:rsidRPr="004044F9" w:rsidRDefault="004C18E0" w:rsidP="00717688">
      <w:pPr>
        <w:pStyle w:val="Paragrafoelenco"/>
        <w:widowControl w:val="0"/>
        <w:numPr>
          <w:ilvl w:val="0"/>
          <w:numId w:val="31"/>
        </w:numPr>
        <w:tabs>
          <w:tab w:val="left" w:pos="418"/>
        </w:tabs>
        <w:autoSpaceDE w:val="0"/>
        <w:autoSpaceDN w:val="0"/>
        <w:ind w:left="142" w:right="106" w:firstLine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044F9">
        <w:rPr>
          <w:rFonts w:ascii="Calibri" w:hAnsi="Calibri" w:cs="Calibri"/>
          <w:sz w:val="22"/>
          <w:szCs w:val="22"/>
        </w:rPr>
        <w:t>Il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Prestatore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si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impegna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a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non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offrire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somme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di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denaro,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utilità,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vantaggi,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benefici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o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qualsiasi</w:t>
      </w:r>
      <w:r w:rsidRPr="005D139A">
        <w:rPr>
          <w:rFonts w:ascii="Calibri" w:hAnsi="Calibri" w:cs="Calibri"/>
          <w:sz w:val="22"/>
          <w:szCs w:val="22"/>
        </w:rPr>
        <w:t xml:space="preserve"> altra </w:t>
      </w:r>
      <w:r w:rsidRPr="004044F9">
        <w:rPr>
          <w:rFonts w:ascii="Calibri" w:hAnsi="Calibri" w:cs="Calibri"/>
          <w:sz w:val="22"/>
          <w:szCs w:val="22"/>
        </w:rPr>
        <w:t>ricompensa, sia direttamente che indirettamente tramite intermediari, al personale dell’AgID ovvero a terzi, ai fini dell’aggiudicazione della gara o di distorcerne il corretto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svolgimento.</w:t>
      </w:r>
    </w:p>
    <w:p w14:paraId="3D8B5F01" w14:textId="77777777" w:rsidR="004C18E0" w:rsidRPr="004044F9" w:rsidRDefault="004C18E0" w:rsidP="00717688">
      <w:pPr>
        <w:pStyle w:val="Paragrafoelenco"/>
        <w:widowControl w:val="0"/>
        <w:numPr>
          <w:ilvl w:val="0"/>
          <w:numId w:val="31"/>
        </w:numPr>
        <w:tabs>
          <w:tab w:val="left" w:pos="418"/>
        </w:tabs>
        <w:autoSpaceDE w:val="0"/>
        <w:autoSpaceDN w:val="0"/>
        <w:ind w:left="142" w:right="106" w:firstLine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044F9">
        <w:rPr>
          <w:rFonts w:ascii="Calibri" w:hAnsi="Calibri" w:cs="Calibri"/>
          <w:sz w:val="22"/>
          <w:szCs w:val="22"/>
        </w:rPr>
        <w:t>Il Prestatore si impegna a non offrire somme di denaro, utilità, vantaggi, benefici o qualsiasi altra ricompensa, sia direttamente che indirettamente tramite intermediari, al personale dell’AgID, ovvero a terzi, ai fini dell’assegnazione del contratto o di distorcerne la corretta e regolare esecuzione.</w:t>
      </w:r>
    </w:p>
    <w:p w14:paraId="26C890C4" w14:textId="64C86C83" w:rsidR="004C18E0" w:rsidRPr="004044F9" w:rsidRDefault="004C18E0" w:rsidP="00717688">
      <w:pPr>
        <w:pStyle w:val="Paragrafoelenco"/>
        <w:widowControl w:val="0"/>
        <w:numPr>
          <w:ilvl w:val="0"/>
          <w:numId w:val="31"/>
        </w:numPr>
        <w:tabs>
          <w:tab w:val="left" w:pos="418"/>
        </w:tabs>
        <w:autoSpaceDE w:val="0"/>
        <w:autoSpaceDN w:val="0"/>
        <w:spacing w:before="1"/>
        <w:ind w:left="142" w:right="107" w:firstLine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044F9">
        <w:rPr>
          <w:rFonts w:ascii="Calibri" w:hAnsi="Calibri" w:cs="Calibri"/>
          <w:sz w:val="22"/>
          <w:szCs w:val="22"/>
        </w:rPr>
        <w:t>Il</w:t>
      </w:r>
      <w:r w:rsidRPr="004044F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Prestatore,</w:t>
      </w:r>
      <w:r w:rsidRPr="004044F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salvi</w:t>
      </w:r>
      <w:r w:rsidRPr="004044F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ed</w:t>
      </w:r>
      <w:r w:rsidRPr="004044F9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impregiudicati</w:t>
      </w:r>
      <w:r w:rsidRPr="004044F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gli</w:t>
      </w:r>
      <w:r w:rsidRPr="004044F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obblighi</w:t>
      </w:r>
      <w:r w:rsidRPr="004044F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legali</w:t>
      </w:r>
      <w:r w:rsidRPr="004044F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di</w:t>
      </w:r>
      <w:r w:rsidRPr="004044F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denuncia</w:t>
      </w:r>
      <w:r w:rsidRPr="004044F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alla</w:t>
      </w:r>
      <w:r w:rsidRPr="004044F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competente</w:t>
      </w:r>
      <w:r w:rsidRPr="004044F9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Autorità</w:t>
      </w:r>
      <w:r w:rsidRPr="004044F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 xml:space="preserve">Giudiziaria, segnala tempestivamente all’Amministrazione qualsiasi fatto o circostanza di cui sia a conoscenza, anomalo, corruttivo o costituente </w:t>
      </w:r>
      <w:proofErr w:type="spellStart"/>
      <w:r w:rsidRPr="004044F9">
        <w:rPr>
          <w:rFonts w:ascii="Calibri" w:hAnsi="Calibri" w:cs="Calibri"/>
          <w:sz w:val="22"/>
          <w:szCs w:val="22"/>
        </w:rPr>
        <w:t>altra</w:t>
      </w:r>
      <w:proofErr w:type="spellEnd"/>
      <w:r w:rsidR="00CF7F09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fattispecie di illecito ovvero suscettibile di generare turbativa, irregolarità o distorsione nelle fasi di svolgimento del procedimento di gara.</w:t>
      </w:r>
    </w:p>
    <w:p w14:paraId="77667C27" w14:textId="77777777" w:rsidR="004C18E0" w:rsidRPr="004044F9" w:rsidRDefault="004C18E0" w:rsidP="00717688">
      <w:pPr>
        <w:pStyle w:val="Paragrafoelenco"/>
        <w:widowControl w:val="0"/>
        <w:numPr>
          <w:ilvl w:val="0"/>
          <w:numId w:val="31"/>
        </w:numPr>
        <w:tabs>
          <w:tab w:val="left" w:pos="419"/>
        </w:tabs>
        <w:autoSpaceDE w:val="0"/>
        <w:autoSpaceDN w:val="0"/>
        <w:ind w:left="142" w:right="106" w:firstLine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044F9">
        <w:rPr>
          <w:rFonts w:ascii="Calibri" w:hAnsi="Calibri" w:cs="Calibri"/>
          <w:sz w:val="22"/>
          <w:szCs w:val="22"/>
        </w:rPr>
        <w:t>Il</w:t>
      </w:r>
      <w:r w:rsidRPr="004044F9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legale</w:t>
      </w:r>
      <w:r w:rsidRPr="004044F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rappresentante</w:t>
      </w:r>
      <w:r w:rsidRPr="004044F9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del</w:t>
      </w:r>
      <w:r w:rsidRPr="004044F9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Prestatore</w:t>
      </w:r>
      <w:r w:rsidRPr="004044F9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informa</w:t>
      </w:r>
      <w:r w:rsidRPr="004044F9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prontamente</w:t>
      </w:r>
      <w:r w:rsidRPr="004044F9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e</w:t>
      </w:r>
      <w:r w:rsidRPr="004044F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puntualmente</w:t>
      </w:r>
      <w:r w:rsidRPr="004044F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tutto</w:t>
      </w:r>
      <w:r w:rsidRPr="004044F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il</w:t>
      </w:r>
      <w:r w:rsidRPr="004044F9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personale</w:t>
      </w:r>
      <w:r w:rsidRPr="004044F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di</w:t>
      </w:r>
      <w:r w:rsidRPr="004044F9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cui</w:t>
      </w:r>
      <w:r w:rsidRPr="004044F9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si avvale, circa il presente Patto di integrità e gli obblighi in esso contenuti e vigila scrupolosamente sulla loro</w:t>
      </w:r>
      <w:r w:rsidRPr="004044F9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osservanza.</w:t>
      </w:r>
    </w:p>
    <w:p w14:paraId="31B5D2EA" w14:textId="77777777" w:rsidR="004C18E0" w:rsidRPr="004044F9" w:rsidRDefault="004C18E0" w:rsidP="00717688">
      <w:pPr>
        <w:pStyle w:val="Paragrafoelenco"/>
        <w:widowControl w:val="0"/>
        <w:numPr>
          <w:ilvl w:val="0"/>
          <w:numId w:val="31"/>
        </w:numPr>
        <w:tabs>
          <w:tab w:val="left" w:pos="253"/>
          <w:tab w:val="left" w:pos="418"/>
        </w:tabs>
        <w:autoSpaceDE w:val="0"/>
        <w:autoSpaceDN w:val="0"/>
        <w:ind w:left="142" w:right="104" w:firstLine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044F9">
        <w:rPr>
          <w:rFonts w:ascii="Calibri" w:hAnsi="Calibri" w:cs="Calibri"/>
          <w:sz w:val="22"/>
          <w:szCs w:val="22"/>
        </w:rPr>
        <w:t>Il legale rappresentante segnala, altresì, eventuali situazioni di conflitto di interesse, di cui sia a conoscenza, rispetto al personale dell’AgID.</w:t>
      </w:r>
    </w:p>
    <w:p w14:paraId="27692078" w14:textId="77777777" w:rsidR="004C18E0" w:rsidRPr="004044F9" w:rsidRDefault="004C18E0" w:rsidP="00717688">
      <w:pPr>
        <w:pStyle w:val="Paragrafoelenco"/>
        <w:widowControl w:val="0"/>
        <w:numPr>
          <w:ilvl w:val="0"/>
          <w:numId w:val="31"/>
        </w:numPr>
        <w:tabs>
          <w:tab w:val="left" w:pos="419"/>
        </w:tabs>
        <w:autoSpaceDE w:val="0"/>
        <w:autoSpaceDN w:val="0"/>
        <w:ind w:left="142" w:firstLine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044F9">
        <w:rPr>
          <w:rFonts w:ascii="Calibri" w:hAnsi="Calibri" w:cs="Calibri"/>
          <w:sz w:val="22"/>
          <w:szCs w:val="22"/>
        </w:rPr>
        <w:t>Il</w:t>
      </w:r>
      <w:r w:rsidRPr="004044F9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legale</w:t>
      </w:r>
      <w:r w:rsidRPr="004044F9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rappresentante</w:t>
      </w:r>
      <w:r w:rsidRPr="004044F9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del</w:t>
      </w:r>
      <w:r w:rsidRPr="004044F9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Prestatore</w:t>
      </w:r>
      <w:r w:rsidRPr="004044F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044F9">
        <w:rPr>
          <w:rFonts w:ascii="Calibri" w:hAnsi="Calibri" w:cs="Calibri"/>
          <w:spacing w:val="-2"/>
          <w:sz w:val="22"/>
          <w:szCs w:val="22"/>
        </w:rPr>
        <w:t>dichiara:</w:t>
      </w:r>
    </w:p>
    <w:p w14:paraId="070F5DAF" w14:textId="3BF95C7A" w:rsidR="004C18E0" w:rsidRPr="004044F9" w:rsidRDefault="004C18E0" w:rsidP="00717688">
      <w:pPr>
        <w:pStyle w:val="Paragrafoelenco"/>
        <w:widowControl w:val="0"/>
        <w:numPr>
          <w:ilvl w:val="1"/>
          <w:numId w:val="29"/>
        </w:numPr>
        <w:tabs>
          <w:tab w:val="left" w:pos="517"/>
        </w:tabs>
        <w:autoSpaceDE w:val="0"/>
        <w:autoSpaceDN w:val="0"/>
        <w:spacing w:before="1"/>
        <w:ind w:left="284" w:firstLine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044F9">
        <w:rPr>
          <w:rFonts w:ascii="Calibri" w:hAnsi="Calibri" w:cs="Calibri"/>
          <w:sz w:val="22"/>
          <w:szCs w:val="22"/>
        </w:rPr>
        <w:t>di non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avere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in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alcun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modo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influenzato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il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procedimento amministrativo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diretto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a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stabilire il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contenuto del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bando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di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gara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e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della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documentazione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tecnica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e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normativa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ad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esso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allegata,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al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fine di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condizionare la</w:t>
      </w:r>
      <w:r w:rsidR="00717688">
        <w:rPr>
          <w:rFonts w:ascii="Calibri" w:hAnsi="Calibri" w:cs="Calibri"/>
          <w:sz w:val="22"/>
          <w:szCs w:val="22"/>
        </w:rPr>
        <w:t xml:space="preserve"> d</w:t>
      </w:r>
      <w:r w:rsidRPr="004044F9">
        <w:rPr>
          <w:rFonts w:ascii="Calibri" w:hAnsi="Calibri" w:cs="Calibri"/>
          <w:sz w:val="22"/>
          <w:szCs w:val="22"/>
        </w:rPr>
        <w:t>eterminazione del prezzo posto a base d’asta ed i criteri di scelta del contraente, ivi compresi i requisiti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di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ordine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generale,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tecnici,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professionali,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finanziari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richiesti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per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la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partecipazione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ed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i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requisiti tecnici del bene, servizio o opera oggetto dell’appalto.</w:t>
      </w:r>
    </w:p>
    <w:p w14:paraId="7389BDFD" w14:textId="49EEC584" w:rsidR="004C18E0" w:rsidRPr="004044F9" w:rsidRDefault="004C18E0" w:rsidP="00702CE1">
      <w:pPr>
        <w:pStyle w:val="Paragrafoelenco"/>
        <w:widowControl w:val="0"/>
        <w:numPr>
          <w:ilvl w:val="1"/>
          <w:numId w:val="29"/>
        </w:numPr>
        <w:tabs>
          <w:tab w:val="left" w:pos="514"/>
          <w:tab w:val="left" w:pos="517"/>
        </w:tabs>
        <w:autoSpaceDE w:val="0"/>
        <w:autoSpaceDN w:val="0"/>
        <w:spacing w:before="1"/>
        <w:ind w:left="284" w:firstLine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D139A">
        <w:rPr>
          <w:rFonts w:ascii="Calibri" w:hAnsi="Calibri" w:cs="Calibri"/>
          <w:sz w:val="22"/>
          <w:szCs w:val="22"/>
        </w:rPr>
        <w:t xml:space="preserve">di non trovarsi in situazioni di controllo o di collegamento (formale e/o sostanziale) con altri concorrenti </w:t>
      </w:r>
      <w:r w:rsidRPr="004044F9">
        <w:rPr>
          <w:rFonts w:ascii="Calibri" w:hAnsi="Calibri" w:cs="Calibri"/>
          <w:sz w:val="22"/>
          <w:szCs w:val="22"/>
        </w:rPr>
        <w:t>e che non si è accordato e non si accorderà con altri partecipanti alla gara per limitare la libera concorrenza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e,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comunque,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di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non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trovarsi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in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altre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situazioni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ritenute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incompatibili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con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la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partecipazione alle gare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dal</w:t>
      </w:r>
      <w:r w:rsidR="004F7674">
        <w:rPr>
          <w:rFonts w:ascii="Calibri" w:hAnsi="Calibri" w:cs="Calibri"/>
          <w:sz w:val="22"/>
          <w:szCs w:val="22"/>
        </w:rPr>
        <w:t>la normativa unionale</w:t>
      </w:r>
      <w:r w:rsidR="00CC0AA3">
        <w:rPr>
          <w:rFonts w:ascii="Calibri" w:hAnsi="Calibri" w:cs="Calibri"/>
          <w:sz w:val="22"/>
          <w:szCs w:val="22"/>
        </w:rPr>
        <w:t xml:space="preserve"> e italiana</w:t>
      </w:r>
      <w:r w:rsidRPr="004044F9">
        <w:rPr>
          <w:rFonts w:ascii="Calibri" w:hAnsi="Calibri" w:cs="Calibri"/>
          <w:sz w:val="22"/>
          <w:szCs w:val="22"/>
        </w:rPr>
        <w:t>, dal Codice Civile ovvero dalle altre disposizioni normative vigenti;</w:t>
      </w:r>
    </w:p>
    <w:p w14:paraId="064A94B1" w14:textId="616DD56E" w:rsidR="004C18E0" w:rsidRPr="004044F9" w:rsidRDefault="004C18E0" w:rsidP="00702CE1">
      <w:pPr>
        <w:pStyle w:val="Paragrafoelenco"/>
        <w:widowControl w:val="0"/>
        <w:numPr>
          <w:ilvl w:val="1"/>
          <w:numId w:val="29"/>
        </w:numPr>
        <w:tabs>
          <w:tab w:val="left" w:pos="514"/>
          <w:tab w:val="left" w:pos="517"/>
        </w:tabs>
        <w:autoSpaceDE w:val="0"/>
        <w:autoSpaceDN w:val="0"/>
        <w:spacing w:before="1"/>
        <w:ind w:left="284" w:firstLine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044F9">
        <w:rPr>
          <w:rFonts w:ascii="Calibri" w:hAnsi="Calibri" w:cs="Calibri"/>
          <w:sz w:val="22"/>
          <w:szCs w:val="22"/>
        </w:rPr>
        <w:t>di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non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aver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conferito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incarichi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ai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soggetti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di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cui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all’art.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53,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c.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16-ter,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del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D.</w:t>
      </w:r>
      <w:r w:rsidR="00A44A6F">
        <w:rPr>
          <w:rFonts w:ascii="Calibri" w:hAnsi="Calibri" w:cs="Calibri"/>
          <w:sz w:val="22"/>
          <w:szCs w:val="22"/>
        </w:rPr>
        <w:t>l</w:t>
      </w:r>
      <w:r w:rsidRPr="004044F9">
        <w:rPr>
          <w:rFonts w:ascii="Calibri" w:hAnsi="Calibri" w:cs="Calibri"/>
          <w:sz w:val="22"/>
          <w:szCs w:val="22"/>
        </w:rPr>
        <w:t>gs.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n.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165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del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30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marzo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 xml:space="preserve">2001 </w:t>
      </w:r>
      <w:r w:rsidRPr="005D139A">
        <w:rPr>
          <w:rFonts w:ascii="Calibri" w:hAnsi="Calibri" w:cs="Calibri"/>
          <w:sz w:val="22"/>
          <w:szCs w:val="22"/>
        </w:rPr>
        <w:t>così come integrato dall’art. 21 del D.</w:t>
      </w:r>
      <w:r w:rsidR="00A44A6F">
        <w:rPr>
          <w:rFonts w:ascii="Calibri" w:hAnsi="Calibri" w:cs="Calibri"/>
          <w:sz w:val="22"/>
          <w:szCs w:val="22"/>
        </w:rPr>
        <w:t>l</w:t>
      </w:r>
      <w:r w:rsidRPr="005D139A">
        <w:rPr>
          <w:rFonts w:ascii="Calibri" w:hAnsi="Calibri" w:cs="Calibri"/>
          <w:sz w:val="22"/>
          <w:szCs w:val="22"/>
        </w:rPr>
        <w:t>gs. 8 aprile 2013, n. 39, o di non aver stipulato contratti con i medesimi soggetti;</w:t>
      </w:r>
    </w:p>
    <w:p w14:paraId="7636EE7D" w14:textId="6B07D702" w:rsidR="004C18E0" w:rsidRPr="004044F9" w:rsidRDefault="004C18E0" w:rsidP="00702CE1">
      <w:pPr>
        <w:pStyle w:val="Paragrafoelenco"/>
        <w:widowControl w:val="0"/>
        <w:numPr>
          <w:ilvl w:val="1"/>
          <w:numId w:val="29"/>
        </w:numPr>
        <w:tabs>
          <w:tab w:val="left" w:pos="514"/>
          <w:tab w:val="left" w:pos="517"/>
        </w:tabs>
        <w:autoSpaceDE w:val="0"/>
        <w:autoSpaceDN w:val="0"/>
        <w:spacing w:before="1"/>
        <w:ind w:left="284" w:firstLine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044F9">
        <w:rPr>
          <w:rFonts w:ascii="Calibri" w:hAnsi="Calibri" w:cs="Calibri"/>
          <w:sz w:val="22"/>
          <w:szCs w:val="22"/>
        </w:rPr>
        <w:t>di essere consapevole che, qualora venga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accertata la violazione del suddetto divieto di cui all’art.53, comma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16-ter,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del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D.</w:t>
      </w:r>
      <w:r w:rsidR="00A44A6F">
        <w:rPr>
          <w:rFonts w:ascii="Calibri" w:hAnsi="Calibri" w:cs="Calibri"/>
          <w:sz w:val="22"/>
          <w:szCs w:val="22"/>
        </w:rPr>
        <w:t>l</w:t>
      </w:r>
      <w:r w:rsidRPr="004044F9">
        <w:rPr>
          <w:rFonts w:ascii="Calibri" w:hAnsi="Calibri" w:cs="Calibri"/>
          <w:sz w:val="22"/>
          <w:szCs w:val="22"/>
        </w:rPr>
        <w:t>gs.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30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marzo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2001,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n.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165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così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come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integrato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dall’art. 21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del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D.</w:t>
      </w:r>
      <w:r w:rsidR="00A44A6F">
        <w:rPr>
          <w:rFonts w:ascii="Calibri" w:hAnsi="Calibri" w:cs="Calibri"/>
          <w:sz w:val="22"/>
          <w:szCs w:val="22"/>
        </w:rPr>
        <w:t>l</w:t>
      </w:r>
      <w:r w:rsidRPr="004044F9">
        <w:rPr>
          <w:rFonts w:ascii="Calibri" w:hAnsi="Calibri" w:cs="Calibri"/>
          <w:sz w:val="22"/>
          <w:szCs w:val="22"/>
        </w:rPr>
        <w:t>gs.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8 aprile</w:t>
      </w:r>
      <w:r w:rsidR="00150277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2013,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n. 39 verrà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disposta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l’immediata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esclusione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dell’</w:t>
      </w:r>
      <w:r w:rsidR="00F34B50">
        <w:rPr>
          <w:rFonts w:ascii="Calibri" w:hAnsi="Calibri" w:cs="Calibri"/>
          <w:sz w:val="22"/>
          <w:szCs w:val="22"/>
        </w:rPr>
        <w:t>ente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dalla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partecipazione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alla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procedura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d’affidamento.</w:t>
      </w:r>
    </w:p>
    <w:p w14:paraId="34682759" w14:textId="77777777" w:rsidR="004C18E0" w:rsidRPr="004044F9" w:rsidRDefault="004C18E0" w:rsidP="00717688">
      <w:pPr>
        <w:pStyle w:val="Paragrafoelenco"/>
        <w:widowControl w:val="0"/>
        <w:numPr>
          <w:ilvl w:val="1"/>
          <w:numId w:val="29"/>
        </w:numPr>
        <w:tabs>
          <w:tab w:val="left" w:pos="517"/>
        </w:tabs>
        <w:autoSpaceDE w:val="0"/>
        <w:autoSpaceDN w:val="0"/>
        <w:spacing w:before="1"/>
        <w:ind w:left="284" w:firstLine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044F9">
        <w:rPr>
          <w:rFonts w:ascii="Calibri" w:hAnsi="Calibri" w:cs="Calibri"/>
          <w:sz w:val="22"/>
          <w:szCs w:val="22"/>
        </w:rPr>
        <w:t>di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impegnarsi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a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rendere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noti,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su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richiesta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dell’Amministrazione,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tutti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i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pagamenti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eseguiti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e</w:t>
      </w:r>
      <w:r w:rsidRPr="005D139A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riguardanti il contratto eventualmente aggiudicatole a seguito della procedura di affidamento.</w:t>
      </w:r>
    </w:p>
    <w:p w14:paraId="1ABA5794" w14:textId="77777777" w:rsidR="004C18E0" w:rsidRPr="004044F9" w:rsidRDefault="004C18E0" w:rsidP="00717688">
      <w:pPr>
        <w:pStyle w:val="Titolo2"/>
        <w:spacing w:before="256"/>
        <w:ind w:left="142"/>
        <w:jc w:val="both"/>
        <w:rPr>
          <w:rFonts w:ascii="Calibri" w:hAnsi="Calibri" w:cs="Calibri"/>
          <w:sz w:val="22"/>
          <w:szCs w:val="22"/>
        </w:rPr>
      </w:pPr>
      <w:r w:rsidRPr="004044F9">
        <w:rPr>
          <w:rFonts w:ascii="Calibri" w:hAnsi="Calibri" w:cs="Calibri"/>
          <w:sz w:val="22"/>
          <w:szCs w:val="22"/>
        </w:rPr>
        <w:lastRenderedPageBreak/>
        <w:t>Articolo</w:t>
      </w:r>
      <w:r w:rsidRPr="004044F9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3</w:t>
      </w:r>
      <w:r w:rsidRPr="004044F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-</w:t>
      </w:r>
      <w:r w:rsidRPr="004044F9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(Obblighi</w:t>
      </w:r>
      <w:r w:rsidRPr="004044F9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4044F9">
        <w:rPr>
          <w:rFonts w:ascii="Calibri" w:hAnsi="Calibri" w:cs="Calibri"/>
          <w:spacing w:val="-2"/>
          <w:sz w:val="22"/>
          <w:szCs w:val="22"/>
        </w:rPr>
        <w:t>dell’AgID)</w:t>
      </w:r>
    </w:p>
    <w:p w14:paraId="79BE7EDC" w14:textId="77777777" w:rsidR="004C18E0" w:rsidRPr="004044F9" w:rsidRDefault="004C18E0" w:rsidP="00717688">
      <w:pPr>
        <w:pStyle w:val="Paragrafoelenco"/>
        <w:widowControl w:val="0"/>
        <w:numPr>
          <w:ilvl w:val="0"/>
          <w:numId w:val="30"/>
        </w:numPr>
        <w:tabs>
          <w:tab w:val="left" w:pos="418"/>
        </w:tabs>
        <w:autoSpaceDE w:val="0"/>
        <w:autoSpaceDN w:val="0"/>
        <w:ind w:left="142" w:firstLine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044F9">
        <w:rPr>
          <w:rFonts w:ascii="Calibri" w:hAnsi="Calibri" w:cs="Calibri"/>
          <w:sz w:val="22"/>
          <w:szCs w:val="22"/>
        </w:rPr>
        <w:t>L’AgID</w:t>
      </w:r>
      <w:r w:rsidRPr="004044F9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conforma</w:t>
      </w:r>
      <w:r w:rsidRPr="004044F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la</w:t>
      </w:r>
      <w:r w:rsidRPr="004044F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propria</w:t>
      </w:r>
      <w:r w:rsidRPr="004044F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condotta</w:t>
      </w:r>
      <w:r w:rsidRPr="004044F9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ai</w:t>
      </w:r>
      <w:r w:rsidRPr="004044F9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principi</w:t>
      </w:r>
      <w:r w:rsidRPr="004044F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di</w:t>
      </w:r>
      <w:r w:rsidRPr="004044F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lealtà,</w:t>
      </w:r>
      <w:r w:rsidRPr="004044F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trasparenza</w:t>
      </w:r>
      <w:r w:rsidRPr="004044F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e</w:t>
      </w:r>
      <w:r w:rsidRPr="004044F9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4044F9">
        <w:rPr>
          <w:rFonts w:ascii="Calibri" w:hAnsi="Calibri" w:cs="Calibri"/>
          <w:spacing w:val="-2"/>
          <w:sz w:val="22"/>
          <w:szCs w:val="22"/>
        </w:rPr>
        <w:t>correttezza.</w:t>
      </w:r>
    </w:p>
    <w:p w14:paraId="1C15C3AC" w14:textId="77777777" w:rsidR="004C18E0" w:rsidRPr="004044F9" w:rsidRDefault="004C18E0" w:rsidP="00717688">
      <w:pPr>
        <w:pStyle w:val="Paragrafoelenco"/>
        <w:widowControl w:val="0"/>
        <w:numPr>
          <w:ilvl w:val="0"/>
          <w:numId w:val="30"/>
        </w:numPr>
        <w:tabs>
          <w:tab w:val="left" w:pos="418"/>
        </w:tabs>
        <w:autoSpaceDE w:val="0"/>
        <w:autoSpaceDN w:val="0"/>
        <w:spacing w:before="1"/>
        <w:ind w:left="142" w:right="107" w:firstLine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044F9">
        <w:rPr>
          <w:rFonts w:ascii="Calibri" w:hAnsi="Calibri" w:cs="Calibri"/>
          <w:sz w:val="22"/>
          <w:szCs w:val="22"/>
        </w:rPr>
        <w:t>L’AgID informa il proprio personale e tutti i soggetti in essa operanti, a qualsiasi titolo coinvolti nella procedura di gara</w:t>
      </w:r>
      <w:r w:rsidRPr="004044F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sopra indicata e nelle fasi di</w:t>
      </w:r>
      <w:r w:rsidRPr="004044F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vigilanza, controllo e gestione</w:t>
      </w:r>
      <w:r w:rsidRPr="004044F9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dell’esecuzione del relativo contratto</w:t>
      </w:r>
      <w:r w:rsidRPr="004044F9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qualora assegnato, circa il presente Patto</w:t>
      </w:r>
      <w:r w:rsidRPr="004044F9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di integrità e gli obblighi in esso contenuti, vigilando sulla loro osservanza.</w:t>
      </w:r>
    </w:p>
    <w:p w14:paraId="4A81EFC7" w14:textId="26D06828" w:rsidR="004C18E0" w:rsidRPr="004044F9" w:rsidRDefault="004C18E0" w:rsidP="00717688">
      <w:pPr>
        <w:pStyle w:val="Paragrafoelenco"/>
        <w:widowControl w:val="0"/>
        <w:numPr>
          <w:ilvl w:val="0"/>
          <w:numId w:val="30"/>
        </w:numPr>
        <w:tabs>
          <w:tab w:val="left" w:pos="418"/>
        </w:tabs>
        <w:autoSpaceDE w:val="0"/>
        <w:autoSpaceDN w:val="0"/>
        <w:ind w:left="142" w:right="99" w:firstLine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044F9">
        <w:rPr>
          <w:rFonts w:ascii="Calibri" w:hAnsi="Calibri" w:cs="Calibri"/>
          <w:sz w:val="22"/>
          <w:szCs w:val="22"/>
        </w:rPr>
        <w:t>L’AgID</w:t>
      </w:r>
      <w:r w:rsidRPr="004044F9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attiverà le procedure di legge nei confronti del personale</w:t>
      </w:r>
      <w:r w:rsidRPr="004044F9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che</w:t>
      </w:r>
      <w:r w:rsidRPr="004044F9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non</w:t>
      </w:r>
      <w:r w:rsidRPr="004044F9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conformi il</w:t>
      </w:r>
      <w:r w:rsidRPr="004044F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proprio</w:t>
      </w:r>
      <w:r w:rsidRPr="004044F9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 xml:space="preserve">operato ai principi richiamati al comma primo, ed alle disposizioni contenute nel codice di comportamento dei </w:t>
      </w:r>
      <w:r w:rsidRPr="004044F9">
        <w:rPr>
          <w:rFonts w:ascii="Calibri" w:hAnsi="Calibri" w:cs="Calibri"/>
          <w:spacing w:val="-4"/>
          <w:sz w:val="22"/>
          <w:szCs w:val="22"/>
        </w:rPr>
        <w:t>dipendenti pubblici di cui al D.P.R.</w:t>
      </w:r>
      <w:r w:rsidRPr="004044F9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4044F9">
        <w:rPr>
          <w:rFonts w:ascii="Calibri" w:hAnsi="Calibri" w:cs="Calibri"/>
          <w:spacing w:val="-4"/>
          <w:sz w:val="22"/>
          <w:szCs w:val="22"/>
        </w:rPr>
        <w:t>16</w:t>
      </w:r>
      <w:r w:rsidRPr="004044F9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pacing w:val="-4"/>
          <w:sz w:val="22"/>
          <w:szCs w:val="22"/>
        </w:rPr>
        <w:t>aprile 2013, n.</w:t>
      </w:r>
      <w:r w:rsidR="00F34B50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044F9">
        <w:rPr>
          <w:rFonts w:ascii="Calibri" w:hAnsi="Calibri" w:cs="Calibri"/>
          <w:spacing w:val="-4"/>
          <w:sz w:val="22"/>
          <w:szCs w:val="22"/>
        </w:rPr>
        <w:t>62,</w:t>
      </w:r>
      <w:r w:rsidRPr="004044F9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4044F9">
        <w:rPr>
          <w:rFonts w:ascii="Calibri" w:hAnsi="Calibri" w:cs="Calibri"/>
          <w:spacing w:val="-4"/>
          <w:sz w:val="22"/>
          <w:szCs w:val="22"/>
        </w:rPr>
        <w:t>anche</w:t>
      </w:r>
      <w:r w:rsidRPr="004044F9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4044F9">
        <w:rPr>
          <w:rFonts w:ascii="Calibri" w:hAnsi="Calibri" w:cs="Calibri"/>
          <w:spacing w:val="-4"/>
          <w:sz w:val="22"/>
          <w:szCs w:val="22"/>
        </w:rPr>
        <w:t>per</w:t>
      </w:r>
      <w:r w:rsidRPr="004044F9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4044F9">
        <w:rPr>
          <w:rFonts w:ascii="Calibri" w:hAnsi="Calibri" w:cs="Calibri"/>
          <w:spacing w:val="-4"/>
          <w:sz w:val="22"/>
          <w:szCs w:val="22"/>
        </w:rPr>
        <w:t>come</w:t>
      </w:r>
      <w:r w:rsidRPr="004044F9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4044F9">
        <w:rPr>
          <w:rFonts w:ascii="Calibri" w:hAnsi="Calibri" w:cs="Calibri"/>
          <w:spacing w:val="-4"/>
          <w:sz w:val="22"/>
          <w:szCs w:val="22"/>
        </w:rPr>
        <w:t>modificato</w:t>
      </w:r>
      <w:r w:rsidRPr="004044F9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4044F9">
        <w:rPr>
          <w:rFonts w:ascii="Calibri" w:hAnsi="Calibri" w:cs="Calibri"/>
          <w:spacing w:val="-4"/>
          <w:sz w:val="22"/>
          <w:szCs w:val="22"/>
        </w:rPr>
        <w:t>dal</w:t>
      </w:r>
      <w:r w:rsidRPr="004044F9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4044F9">
        <w:rPr>
          <w:rFonts w:ascii="Calibri" w:hAnsi="Calibri" w:cs="Calibri"/>
          <w:spacing w:val="-4"/>
          <w:sz w:val="22"/>
          <w:szCs w:val="22"/>
        </w:rPr>
        <w:t>D.P.R.</w:t>
      </w:r>
      <w:r w:rsidRPr="004044F9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4044F9">
        <w:rPr>
          <w:rFonts w:ascii="Calibri" w:hAnsi="Calibri" w:cs="Calibri"/>
          <w:spacing w:val="-4"/>
          <w:sz w:val="22"/>
          <w:szCs w:val="22"/>
        </w:rPr>
        <w:t>13</w:t>
      </w:r>
      <w:r w:rsidRPr="004044F9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4044F9">
        <w:rPr>
          <w:rFonts w:ascii="Calibri" w:hAnsi="Calibri" w:cs="Calibri"/>
          <w:spacing w:val="-4"/>
          <w:sz w:val="22"/>
          <w:szCs w:val="22"/>
        </w:rPr>
        <w:t>giugno</w:t>
      </w:r>
      <w:r w:rsidRPr="004044F9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4044F9">
        <w:rPr>
          <w:rFonts w:ascii="Calibri" w:hAnsi="Calibri" w:cs="Calibri"/>
          <w:spacing w:val="-4"/>
          <w:sz w:val="22"/>
          <w:szCs w:val="22"/>
        </w:rPr>
        <w:t>2023,</w:t>
      </w:r>
      <w:r w:rsidR="004044F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n.</w:t>
      </w:r>
      <w:r w:rsidRPr="004044F9">
        <w:rPr>
          <w:rFonts w:ascii="Calibri" w:hAnsi="Calibri" w:cs="Calibri"/>
          <w:spacing w:val="-17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81,</w:t>
      </w:r>
      <w:r w:rsidRPr="004044F9">
        <w:rPr>
          <w:rFonts w:ascii="Calibri" w:hAnsi="Calibri" w:cs="Calibri"/>
          <w:spacing w:val="-17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ovvero</w:t>
      </w:r>
      <w:r w:rsidRPr="004044F9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nel</w:t>
      </w:r>
      <w:r w:rsidRPr="004044F9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Codice</w:t>
      </w:r>
      <w:r w:rsidRPr="004044F9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di</w:t>
      </w:r>
      <w:r w:rsidRPr="004044F9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comportamento</w:t>
      </w:r>
      <w:r w:rsidRPr="004044F9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dei</w:t>
      </w:r>
      <w:r w:rsidRPr="004044F9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dipendenti</w:t>
      </w:r>
      <w:r w:rsidRPr="004044F9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4044F9">
        <w:rPr>
          <w:rFonts w:ascii="Calibri" w:hAnsi="Calibri" w:cs="Calibri"/>
          <w:spacing w:val="-2"/>
          <w:sz w:val="22"/>
          <w:szCs w:val="22"/>
        </w:rPr>
        <w:t>dell’AgID.</w:t>
      </w:r>
    </w:p>
    <w:p w14:paraId="75D88B1E" w14:textId="77777777" w:rsidR="004C18E0" w:rsidRPr="004044F9" w:rsidRDefault="004C18E0" w:rsidP="00717688">
      <w:pPr>
        <w:pStyle w:val="Paragrafoelenco"/>
        <w:widowControl w:val="0"/>
        <w:numPr>
          <w:ilvl w:val="0"/>
          <w:numId w:val="30"/>
        </w:numPr>
        <w:tabs>
          <w:tab w:val="left" w:pos="418"/>
        </w:tabs>
        <w:autoSpaceDE w:val="0"/>
        <w:autoSpaceDN w:val="0"/>
        <w:ind w:left="142" w:right="109" w:firstLine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044F9">
        <w:rPr>
          <w:rFonts w:ascii="Calibri" w:hAnsi="Calibri" w:cs="Calibri"/>
          <w:spacing w:val="-2"/>
          <w:sz w:val="22"/>
          <w:szCs w:val="22"/>
        </w:rPr>
        <w:t>L’AgID</w:t>
      </w:r>
      <w:r w:rsidRPr="004044F9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4044F9">
        <w:rPr>
          <w:rFonts w:ascii="Calibri" w:hAnsi="Calibri" w:cs="Calibri"/>
          <w:spacing w:val="-2"/>
          <w:sz w:val="22"/>
          <w:szCs w:val="22"/>
        </w:rPr>
        <w:t>aprirà</w:t>
      </w:r>
      <w:r w:rsidRPr="004044F9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4044F9">
        <w:rPr>
          <w:rFonts w:ascii="Calibri" w:hAnsi="Calibri" w:cs="Calibri"/>
          <w:spacing w:val="-2"/>
          <w:sz w:val="22"/>
          <w:szCs w:val="22"/>
        </w:rPr>
        <w:t>un</w:t>
      </w:r>
      <w:r w:rsidRPr="004044F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044F9">
        <w:rPr>
          <w:rFonts w:ascii="Calibri" w:hAnsi="Calibri" w:cs="Calibri"/>
          <w:spacing w:val="-2"/>
          <w:sz w:val="22"/>
          <w:szCs w:val="22"/>
        </w:rPr>
        <w:t>procedimento istruttorio</w:t>
      </w:r>
      <w:r w:rsidRPr="004044F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044F9">
        <w:rPr>
          <w:rFonts w:ascii="Calibri" w:hAnsi="Calibri" w:cs="Calibri"/>
          <w:spacing w:val="-2"/>
          <w:sz w:val="22"/>
          <w:szCs w:val="22"/>
        </w:rPr>
        <w:t>per</w:t>
      </w:r>
      <w:r w:rsidRPr="004044F9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4044F9">
        <w:rPr>
          <w:rFonts w:ascii="Calibri" w:hAnsi="Calibri" w:cs="Calibri"/>
          <w:spacing w:val="-2"/>
          <w:sz w:val="22"/>
          <w:szCs w:val="22"/>
        </w:rPr>
        <w:t>la</w:t>
      </w:r>
      <w:r w:rsidRPr="004044F9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4044F9">
        <w:rPr>
          <w:rFonts w:ascii="Calibri" w:hAnsi="Calibri" w:cs="Calibri"/>
          <w:spacing w:val="-2"/>
          <w:sz w:val="22"/>
          <w:szCs w:val="22"/>
        </w:rPr>
        <w:t>verifica</w:t>
      </w:r>
      <w:r w:rsidRPr="004044F9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4044F9">
        <w:rPr>
          <w:rFonts w:ascii="Calibri" w:hAnsi="Calibri" w:cs="Calibri"/>
          <w:spacing w:val="-2"/>
          <w:sz w:val="22"/>
          <w:szCs w:val="22"/>
        </w:rPr>
        <w:t>di</w:t>
      </w:r>
      <w:r w:rsidRPr="004044F9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4044F9">
        <w:rPr>
          <w:rFonts w:ascii="Calibri" w:hAnsi="Calibri" w:cs="Calibri"/>
          <w:spacing w:val="-2"/>
          <w:sz w:val="22"/>
          <w:szCs w:val="22"/>
        </w:rPr>
        <w:t>ogni</w:t>
      </w:r>
      <w:r w:rsidRPr="004044F9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4044F9">
        <w:rPr>
          <w:rFonts w:ascii="Calibri" w:hAnsi="Calibri" w:cs="Calibri"/>
          <w:spacing w:val="-2"/>
          <w:sz w:val="22"/>
          <w:szCs w:val="22"/>
        </w:rPr>
        <w:t>eventuale</w:t>
      </w:r>
      <w:r w:rsidRPr="004044F9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4044F9">
        <w:rPr>
          <w:rFonts w:ascii="Calibri" w:hAnsi="Calibri" w:cs="Calibri"/>
          <w:spacing w:val="-2"/>
          <w:sz w:val="22"/>
          <w:szCs w:val="22"/>
        </w:rPr>
        <w:t>segnalazione ricevuta</w:t>
      </w:r>
      <w:r w:rsidRPr="004044F9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4044F9">
        <w:rPr>
          <w:rFonts w:ascii="Calibri" w:hAnsi="Calibri" w:cs="Calibri"/>
          <w:spacing w:val="-2"/>
          <w:sz w:val="22"/>
          <w:szCs w:val="22"/>
        </w:rPr>
        <w:t>in</w:t>
      </w:r>
      <w:r w:rsidRPr="004044F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044F9">
        <w:rPr>
          <w:rFonts w:ascii="Calibri" w:hAnsi="Calibri" w:cs="Calibri"/>
          <w:spacing w:val="-2"/>
          <w:sz w:val="22"/>
          <w:szCs w:val="22"/>
        </w:rPr>
        <w:t xml:space="preserve">merito </w:t>
      </w:r>
      <w:r w:rsidRPr="004044F9">
        <w:rPr>
          <w:rFonts w:ascii="Calibri" w:hAnsi="Calibri" w:cs="Calibri"/>
          <w:sz w:val="22"/>
          <w:szCs w:val="22"/>
        </w:rPr>
        <w:t>a</w:t>
      </w:r>
      <w:r w:rsidRPr="004044F9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condotte</w:t>
      </w:r>
      <w:r w:rsidRPr="004044F9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anomale,</w:t>
      </w:r>
      <w:r w:rsidRPr="004044F9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poste</w:t>
      </w:r>
      <w:r w:rsidRPr="004044F9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in</w:t>
      </w:r>
      <w:r w:rsidRPr="004044F9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essere</w:t>
      </w:r>
      <w:r w:rsidRPr="004044F9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dal</w:t>
      </w:r>
      <w:r w:rsidRPr="004044F9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proprio</w:t>
      </w:r>
      <w:r w:rsidRPr="004044F9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personale</w:t>
      </w:r>
      <w:r w:rsidRPr="004044F9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in</w:t>
      </w:r>
      <w:r w:rsidRPr="004044F9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relazione</w:t>
      </w:r>
      <w:r w:rsidRPr="004044F9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al</w:t>
      </w:r>
      <w:r w:rsidRPr="004044F9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procedimento</w:t>
      </w:r>
      <w:r w:rsidRPr="004044F9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di</w:t>
      </w:r>
      <w:r w:rsidRPr="004044F9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gara</w:t>
      </w:r>
      <w:r w:rsidRPr="004044F9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ed</w:t>
      </w:r>
      <w:r w:rsidRPr="004044F9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alle</w:t>
      </w:r>
      <w:r w:rsidRPr="004044F9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fasi di esecuzione del contratto.</w:t>
      </w:r>
    </w:p>
    <w:p w14:paraId="0F5DF856" w14:textId="77777777" w:rsidR="004C18E0" w:rsidRPr="004044F9" w:rsidRDefault="004C18E0" w:rsidP="00717688">
      <w:pPr>
        <w:pStyle w:val="Paragrafoelenco"/>
        <w:widowControl w:val="0"/>
        <w:numPr>
          <w:ilvl w:val="0"/>
          <w:numId w:val="30"/>
        </w:numPr>
        <w:tabs>
          <w:tab w:val="left" w:pos="253"/>
          <w:tab w:val="left" w:pos="418"/>
        </w:tabs>
        <w:autoSpaceDE w:val="0"/>
        <w:autoSpaceDN w:val="0"/>
        <w:ind w:left="142" w:right="104" w:firstLine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044F9">
        <w:rPr>
          <w:rFonts w:ascii="Calibri" w:hAnsi="Calibri" w:cs="Calibri"/>
          <w:sz w:val="22"/>
          <w:szCs w:val="22"/>
        </w:rPr>
        <w:t>L’AgID</w:t>
      </w:r>
      <w:r w:rsidRPr="004044F9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formalizza</w:t>
      </w:r>
      <w:r w:rsidRPr="004044F9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l’accertamento</w:t>
      </w:r>
      <w:r w:rsidRPr="004044F9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delle</w:t>
      </w:r>
      <w:r w:rsidRPr="004044F9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violazioni</w:t>
      </w:r>
      <w:r w:rsidRPr="004044F9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del</w:t>
      </w:r>
      <w:r w:rsidRPr="004044F9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presente</w:t>
      </w:r>
      <w:r w:rsidRPr="004044F9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Patto</w:t>
      </w:r>
      <w:r w:rsidRPr="004044F9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di</w:t>
      </w:r>
      <w:r w:rsidRPr="004044F9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integrità,</w:t>
      </w:r>
      <w:r w:rsidRPr="004044F9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nel</w:t>
      </w:r>
      <w:r w:rsidRPr="004044F9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rispetto</w:t>
      </w:r>
      <w:r w:rsidRPr="004044F9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del</w:t>
      </w:r>
      <w:r w:rsidRPr="004044F9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principio del contraddittorio.</w:t>
      </w:r>
    </w:p>
    <w:p w14:paraId="37782773" w14:textId="77777777" w:rsidR="004C18E0" w:rsidRPr="004044F9" w:rsidRDefault="004C18E0" w:rsidP="00717688">
      <w:pPr>
        <w:pStyle w:val="Titolo2"/>
        <w:spacing w:before="46"/>
        <w:ind w:left="142"/>
        <w:jc w:val="both"/>
        <w:rPr>
          <w:rFonts w:ascii="Calibri" w:hAnsi="Calibri" w:cs="Calibri"/>
          <w:sz w:val="22"/>
          <w:szCs w:val="22"/>
        </w:rPr>
      </w:pPr>
      <w:r w:rsidRPr="004044F9">
        <w:rPr>
          <w:rFonts w:ascii="Calibri" w:hAnsi="Calibri" w:cs="Calibri"/>
          <w:sz w:val="22"/>
          <w:szCs w:val="22"/>
        </w:rPr>
        <w:t>Articolo</w:t>
      </w:r>
      <w:r w:rsidRPr="004044F9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4 -</w:t>
      </w:r>
      <w:r w:rsidRPr="004044F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044F9">
        <w:rPr>
          <w:rFonts w:ascii="Calibri" w:hAnsi="Calibri" w:cs="Calibri"/>
          <w:spacing w:val="-2"/>
          <w:sz w:val="22"/>
          <w:szCs w:val="22"/>
        </w:rPr>
        <w:t>(Sanzioni)</w:t>
      </w:r>
    </w:p>
    <w:p w14:paraId="178E3647" w14:textId="243886E6" w:rsidR="004C18E0" w:rsidRPr="004044F9" w:rsidRDefault="004C18E0" w:rsidP="00717688">
      <w:pPr>
        <w:pStyle w:val="Paragrafoelenco"/>
        <w:widowControl w:val="0"/>
        <w:numPr>
          <w:ilvl w:val="0"/>
          <w:numId w:val="29"/>
        </w:numPr>
        <w:tabs>
          <w:tab w:val="left" w:pos="418"/>
        </w:tabs>
        <w:autoSpaceDE w:val="0"/>
        <w:autoSpaceDN w:val="0"/>
        <w:ind w:left="142" w:right="107" w:firstLine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044F9">
        <w:rPr>
          <w:rFonts w:ascii="Calibri" w:hAnsi="Calibri" w:cs="Calibri"/>
          <w:sz w:val="22"/>
          <w:szCs w:val="22"/>
        </w:rPr>
        <w:t>L’accertamento</w:t>
      </w:r>
      <w:r w:rsidRPr="004044F9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del</w:t>
      </w:r>
      <w:r w:rsidRPr="004044F9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mancato</w:t>
      </w:r>
      <w:r w:rsidRPr="004044F9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rispetto</w:t>
      </w:r>
      <w:r w:rsidRPr="004044F9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da</w:t>
      </w:r>
      <w:r w:rsidRPr="004044F9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parte</w:t>
      </w:r>
      <w:r w:rsidRPr="004044F9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del</w:t>
      </w:r>
      <w:r w:rsidRPr="004044F9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Prestatore</w:t>
      </w:r>
      <w:r w:rsidRPr="004044F9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anche</w:t>
      </w:r>
      <w:r w:rsidRPr="004044F9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di</w:t>
      </w:r>
      <w:r w:rsidRPr="004044F9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una</w:t>
      </w:r>
      <w:r w:rsidRPr="004044F9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sola</w:t>
      </w:r>
      <w:r w:rsidRPr="004044F9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delle</w:t>
      </w:r>
      <w:r w:rsidRPr="004044F9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prescrizioni</w:t>
      </w:r>
      <w:r w:rsidRPr="004044F9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 xml:space="preserve">indicate </w:t>
      </w:r>
      <w:r w:rsidRPr="004044F9">
        <w:rPr>
          <w:rFonts w:ascii="Calibri" w:hAnsi="Calibri" w:cs="Calibri"/>
          <w:spacing w:val="-2"/>
          <w:sz w:val="22"/>
          <w:szCs w:val="22"/>
        </w:rPr>
        <w:t>all’art.</w:t>
      </w:r>
      <w:r w:rsidR="00F34B50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4044F9">
        <w:rPr>
          <w:rFonts w:ascii="Calibri" w:hAnsi="Calibri" w:cs="Calibri"/>
          <w:spacing w:val="-2"/>
          <w:sz w:val="22"/>
          <w:szCs w:val="22"/>
        </w:rPr>
        <w:t>2</w:t>
      </w:r>
      <w:r w:rsidRPr="004044F9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4044F9">
        <w:rPr>
          <w:rFonts w:ascii="Calibri" w:hAnsi="Calibri" w:cs="Calibri"/>
          <w:spacing w:val="-2"/>
          <w:sz w:val="22"/>
          <w:szCs w:val="22"/>
        </w:rPr>
        <w:t>del presente</w:t>
      </w:r>
      <w:r w:rsidRPr="004044F9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4044F9">
        <w:rPr>
          <w:rFonts w:ascii="Calibri" w:hAnsi="Calibri" w:cs="Calibri"/>
          <w:spacing w:val="-2"/>
          <w:sz w:val="22"/>
          <w:szCs w:val="22"/>
        </w:rPr>
        <w:t>Patto</w:t>
      </w:r>
      <w:r w:rsidRPr="004044F9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4044F9">
        <w:rPr>
          <w:rFonts w:ascii="Calibri" w:hAnsi="Calibri" w:cs="Calibri"/>
          <w:spacing w:val="-2"/>
          <w:sz w:val="22"/>
          <w:szCs w:val="22"/>
        </w:rPr>
        <w:t>potrà comportare</w:t>
      </w:r>
      <w:r w:rsidRPr="004044F9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4044F9">
        <w:rPr>
          <w:rFonts w:ascii="Calibri" w:hAnsi="Calibri" w:cs="Calibri"/>
          <w:spacing w:val="-2"/>
          <w:sz w:val="22"/>
          <w:szCs w:val="22"/>
        </w:rPr>
        <w:t>oltre alla</w:t>
      </w:r>
      <w:r w:rsidRPr="004044F9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4044F9">
        <w:rPr>
          <w:rFonts w:ascii="Calibri" w:hAnsi="Calibri" w:cs="Calibri"/>
          <w:spacing w:val="-2"/>
          <w:sz w:val="22"/>
          <w:szCs w:val="22"/>
        </w:rPr>
        <w:t>segnalazione</w:t>
      </w:r>
      <w:r w:rsidRPr="004044F9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4044F9">
        <w:rPr>
          <w:rFonts w:ascii="Calibri" w:hAnsi="Calibri" w:cs="Calibri"/>
          <w:spacing w:val="-2"/>
          <w:sz w:val="22"/>
          <w:szCs w:val="22"/>
        </w:rPr>
        <w:t>agli</w:t>
      </w:r>
      <w:r w:rsidRPr="004044F9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4044F9">
        <w:rPr>
          <w:rFonts w:ascii="Calibri" w:hAnsi="Calibri" w:cs="Calibri"/>
          <w:spacing w:val="-2"/>
          <w:sz w:val="22"/>
          <w:szCs w:val="22"/>
        </w:rPr>
        <w:t>Organi</w:t>
      </w:r>
      <w:r w:rsidRPr="004044F9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4044F9">
        <w:rPr>
          <w:rFonts w:ascii="Calibri" w:hAnsi="Calibri" w:cs="Calibri"/>
          <w:spacing w:val="-2"/>
          <w:sz w:val="22"/>
          <w:szCs w:val="22"/>
        </w:rPr>
        <w:t xml:space="preserve">competenti, l’applicazione, </w:t>
      </w:r>
      <w:r w:rsidRPr="004044F9">
        <w:rPr>
          <w:rFonts w:ascii="Calibri" w:hAnsi="Calibri" w:cs="Calibri"/>
          <w:sz w:val="22"/>
          <w:szCs w:val="22"/>
        </w:rPr>
        <w:t>previa contestazione scritta, delle seguenti sanzioni:</w:t>
      </w:r>
    </w:p>
    <w:p w14:paraId="3D32CEDD" w14:textId="29BAD145" w:rsidR="004044F9" w:rsidRPr="0000410F" w:rsidRDefault="004C18E0" w:rsidP="00717688">
      <w:pPr>
        <w:pStyle w:val="Paragrafoelenco"/>
        <w:widowControl w:val="0"/>
        <w:numPr>
          <w:ilvl w:val="1"/>
          <w:numId w:val="29"/>
        </w:numPr>
        <w:tabs>
          <w:tab w:val="left" w:pos="514"/>
        </w:tabs>
        <w:autoSpaceDE w:val="0"/>
        <w:autoSpaceDN w:val="0"/>
        <w:spacing w:before="1"/>
        <w:ind w:left="284" w:firstLine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0410F">
        <w:rPr>
          <w:rFonts w:ascii="Calibri" w:hAnsi="Calibri" w:cs="Calibri"/>
          <w:sz w:val="22"/>
          <w:szCs w:val="22"/>
        </w:rPr>
        <w:t>esclusione dalla procedura di affidamento ed escussione della cauzione provvisoria a</w:t>
      </w:r>
      <w:r w:rsidR="0000410F">
        <w:rPr>
          <w:rFonts w:ascii="Calibri" w:hAnsi="Calibri" w:cs="Calibri"/>
          <w:sz w:val="22"/>
          <w:szCs w:val="22"/>
        </w:rPr>
        <w:t xml:space="preserve"> </w:t>
      </w:r>
      <w:r w:rsidR="0000410F" w:rsidRPr="0000410F">
        <w:rPr>
          <w:rFonts w:ascii="Calibri" w:hAnsi="Calibri" w:cs="Calibri"/>
          <w:sz w:val="22"/>
        </w:rPr>
        <w:t>g</w:t>
      </w:r>
      <w:r w:rsidRPr="0000410F">
        <w:rPr>
          <w:rFonts w:ascii="Calibri" w:hAnsi="Calibri" w:cs="Calibri"/>
          <w:sz w:val="22"/>
          <w:szCs w:val="22"/>
        </w:rPr>
        <w:t>aranzia della serietà dell’offerta, se la violazione è accertata nella fase precedente all’aggiudicazione dell’appalto;</w:t>
      </w:r>
    </w:p>
    <w:p w14:paraId="5186B2B4" w14:textId="2019042C" w:rsidR="004C18E0" w:rsidRPr="004044F9" w:rsidRDefault="004C18E0" w:rsidP="00717688">
      <w:pPr>
        <w:pStyle w:val="Paragrafoelenco"/>
        <w:widowControl w:val="0"/>
        <w:numPr>
          <w:ilvl w:val="1"/>
          <w:numId w:val="29"/>
        </w:numPr>
        <w:tabs>
          <w:tab w:val="left" w:pos="515"/>
        </w:tabs>
        <w:autoSpaceDE w:val="0"/>
        <w:autoSpaceDN w:val="0"/>
        <w:spacing w:before="1"/>
        <w:ind w:left="284" w:firstLine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044F9">
        <w:rPr>
          <w:rFonts w:ascii="Calibri" w:hAnsi="Calibri" w:cs="Calibri"/>
          <w:sz w:val="22"/>
          <w:szCs w:val="22"/>
        </w:rPr>
        <w:t>revoca</w:t>
      </w:r>
      <w:r w:rsidRPr="0000410F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dell’aggiudicazione</w:t>
      </w:r>
      <w:r w:rsidRPr="0000410F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ed</w:t>
      </w:r>
      <w:r w:rsidRPr="0000410F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escussione</w:t>
      </w:r>
      <w:r w:rsidRPr="0000410F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della</w:t>
      </w:r>
      <w:r w:rsidRPr="0000410F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cauzione</w:t>
      </w:r>
      <w:r w:rsidRPr="0000410F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se</w:t>
      </w:r>
      <w:r w:rsidRPr="0000410F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la</w:t>
      </w:r>
      <w:r w:rsidRPr="0000410F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violazione</w:t>
      </w:r>
      <w:r w:rsidRPr="0000410F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è</w:t>
      </w:r>
      <w:r w:rsidRPr="0000410F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accertata</w:t>
      </w:r>
      <w:r w:rsidRPr="0000410F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nella</w:t>
      </w:r>
      <w:r w:rsidRPr="0000410F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fase</w:t>
      </w:r>
      <w:r w:rsidRPr="0000410F">
        <w:rPr>
          <w:rFonts w:ascii="Calibri" w:hAnsi="Calibri" w:cs="Calibri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successiva all’aggiudicazione dell’appalto ma precedente alla stipula del contratto;</w:t>
      </w:r>
    </w:p>
    <w:p w14:paraId="378288C5" w14:textId="77777777" w:rsidR="004C18E0" w:rsidRPr="004044F9" w:rsidRDefault="004C18E0" w:rsidP="00717688">
      <w:pPr>
        <w:pStyle w:val="Paragrafoelenco"/>
        <w:widowControl w:val="0"/>
        <w:numPr>
          <w:ilvl w:val="1"/>
          <w:numId w:val="29"/>
        </w:numPr>
        <w:tabs>
          <w:tab w:val="left" w:pos="513"/>
          <w:tab w:val="left" w:pos="515"/>
        </w:tabs>
        <w:autoSpaceDE w:val="0"/>
        <w:autoSpaceDN w:val="0"/>
        <w:spacing w:before="1"/>
        <w:ind w:left="284" w:right="110" w:firstLine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044F9">
        <w:rPr>
          <w:rFonts w:ascii="Calibri" w:hAnsi="Calibri" w:cs="Calibri"/>
          <w:sz w:val="22"/>
          <w:szCs w:val="22"/>
        </w:rPr>
        <w:t>risoluzione</w:t>
      </w:r>
      <w:r w:rsidRPr="004044F9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del</w:t>
      </w:r>
      <w:r w:rsidRPr="004044F9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contratto</w:t>
      </w:r>
      <w:r w:rsidRPr="004044F9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ed</w:t>
      </w:r>
      <w:r w:rsidRPr="004044F9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escussione</w:t>
      </w:r>
      <w:r w:rsidRPr="004044F9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della</w:t>
      </w:r>
      <w:r w:rsidRPr="004044F9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cauzione</w:t>
      </w:r>
      <w:r w:rsidRPr="004044F9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definitiva</w:t>
      </w:r>
      <w:r w:rsidRPr="004044F9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a</w:t>
      </w:r>
      <w:r w:rsidRPr="004044F9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garanzia</w:t>
      </w:r>
      <w:r w:rsidRPr="004044F9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dell’adempimento</w:t>
      </w:r>
      <w:r w:rsidRPr="004044F9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del contratto, se la violazione è accertata nella fase di esecuzione dell’appalto;</w:t>
      </w:r>
    </w:p>
    <w:p w14:paraId="25C5BE31" w14:textId="77777777" w:rsidR="004C18E0" w:rsidRPr="004044F9" w:rsidRDefault="004C18E0" w:rsidP="00717688">
      <w:pPr>
        <w:pStyle w:val="Paragrafoelenco"/>
        <w:widowControl w:val="0"/>
        <w:numPr>
          <w:ilvl w:val="1"/>
          <w:numId w:val="29"/>
        </w:numPr>
        <w:tabs>
          <w:tab w:val="left" w:pos="515"/>
        </w:tabs>
        <w:autoSpaceDE w:val="0"/>
        <w:autoSpaceDN w:val="0"/>
        <w:spacing w:before="1"/>
        <w:ind w:left="284" w:firstLine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044F9">
        <w:rPr>
          <w:rFonts w:ascii="Calibri" w:hAnsi="Calibri" w:cs="Calibri"/>
          <w:sz w:val="22"/>
          <w:szCs w:val="22"/>
        </w:rPr>
        <w:t>ogni</w:t>
      </w:r>
      <w:r w:rsidRPr="004044F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altra</w:t>
      </w:r>
      <w:r w:rsidRPr="004044F9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misura</w:t>
      </w:r>
      <w:r w:rsidRPr="004044F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prevista</w:t>
      </w:r>
      <w:r w:rsidRPr="004044F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dalla</w:t>
      </w:r>
      <w:r w:rsidRPr="004044F9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normativa</w:t>
      </w:r>
      <w:r w:rsidRPr="004044F9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vigente</w:t>
      </w:r>
      <w:r w:rsidRPr="004044F9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in</w:t>
      </w:r>
      <w:r w:rsidRPr="004044F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044F9">
        <w:rPr>
          <w:rFonts w:ascii="Calibri" w:hAnsi="Calibri" w:cs="Calibri"/>
          <w:spacing w:val="-2"/>
          <w:sz w:val="22"/>
          <w:szCs w:val="22"/>
        </w:rPr>
        <w:t>materia.</w:t>
      </w:r>
    </w:p>
    <w:p w14:paraId="2E1E225D" w14:textId="25A47DCB" w:rsidR="004C18E0" w:rsidRPr="004044F9" w:rsidRDefault="004C18E0" w:rsidP="00717688">
      <w:pPr>
        <w:pStyle w:val="Paragrafoelenco"/>
        <w:widowControl w:val="0"/>
        <w:numPr>
          <w:ilvl w:val="0"/>
          <w:numId w:val="29"/>
        </w:numPr>
        <w:tabs>
          <w:tab w:val="left" w:pos="418"/>
        </w:tabs>
        <w:autoSpaceDE w:val="0"/>
        <w:autoSpaceDN w:val="0"/>
        <w:ind w:left="142" w:right="104" w:firstLine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044F9">
        <w:rPr>
          <w:rFonts w:ascii="Calibri" w:hAnsi="Calibri" w:cs="Calibri"/>
          <w:sz w:val="22"/>
          <w:szCs w:val="22"/>
        </w:rPr>
        <w:t xml:space="preserve">In ogni caso, l’accertamento di una violazione degli obblighi assunti con il presente Patto di </w:t>
      </w:r>
      <w:r w:rsidR="00D96113">
        <w:rPr>
          <w:rFonts w:ascii="Calibri" w:hAnsi="Calibri" w:cs="Calibri"/>
          <w:sz w:val="22"/>
          <w:szCs w:val="22"/>
        </w:rPr>
        <w:t>i</w:t>
      </w:r>
      <w:r w:rsidRPr="004044F9">
        <w:rPr>
          <w:rFonts w:ascii="Calibri" w:hAnsi="Calibri" w:cs="Calibri"/>
          <w:sz w:val="22"/>
          <w:szCs w:val="22"/>
        </w:rPr>
        <w:t>ntegrità costituisce</w:t>
      </w:r>
      <w:r w:rsidRPr="004044F9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legittima</w:t>
      </w:r>
      <w:r w:rsidRPr="004044F9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causa</w:t>
      </w:r>
      <w:r w:rsidRPr="004044F9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di</w:t>
      </w:r>
      <w:r w:rsidRPr="004044F9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esclusione</w:t>
      </w:r>
      <w:r w:rsidRPr="004044F9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del</w:t>
      </w:r>
      <w:r w:rsidRPr="004044F9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Prestatore</w:t>
      </w:r>
      <w:r w:rsidRPr="004044F9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dalla</w:t>
      </w:r>
      <w:r w:rsidRPr="004044F9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partecipazione</w:t>
      </w:r>
      <w:r w:rsidRPr="004044F9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alle</w:t>
      </w:r>
      <w:r w:rsidRPr="004044F9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procedure</w:t>
      </w:r>
      <w:r w:rsidRPr="004044F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di</w:t>
      </w:r>
      <w:r w:rsidRPr="004044F9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affidamento degli appalti di lavori, forniture e servizi bandite dall’AgID per i successivi tre anni.</w:t>
      </w:r>
    </w:p>
    <w:p w14:paraId="3BE0D7B1" w14:textId="28A70AE4" w:rsidR="004C18E0" w:rsidRPr="004044F9" w:rsidRDefault="004C18E0" w:rsidP="00717688">
      <w:pPr>
        <w:pStyle w:val="Titolo2"/>
        <w:spacing w:before="1"/>
        <w:ind w:left="142"/>
        <w:jc w:val="both"/>
        <w:rPr>
          <w:rFonts w:ascii="Calibri" w:hAnsi="Calibri" w:cs="Calibri"/>
          <w:sz w:val="22"/>
          <w:szCs w:val="22"/>
        </w:rPr>
      </w:pPr>
      <w:r w:rsidRPr="004044F9">
        <w:rPr>
          <w:rFonts w:ascii="Calibri" w:hAnsi="Calibri" w:cs="Calibri"/>
          <w:sz w:val="22"/>
          <w:szCs w:val="22"/>
        </w:rPr>
        <w:t>Articolo</w:t>
      </w:r>
      <w:r w:rsidRPr="004044F9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5 -</w:t>
      </w:r>
      <w:r w:rsidRPr="004044F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044F9">
        <w:rPr>
          <w:rFonts w:ascii="Calibri" w:hAnsi="Calibri" w:cs="Calibri"/>
          <w:spacing w:val="-2"/>
          <w:sz w:val="22"/>
          <w:szCs w:val="22"/>
        </w:rPr>
        <w:t>(Controversie)</w:t>
      </w:r>
    </w:p>
    <w:p w14:paraId="3BBF7838" w14:textId="221F0080" w:rsidR="004C18E0" w:rsidRPr="004044F9" w:rsidRDefault="004C18E0" w:rsidP="00717688">
      <w:pPr>
        <w:pStyle w:val="Corpotesto"/>
        <w:spacing w:before="2" w:line="237" w:lineRule="auto"/>
        <w:ind w:left="142"/>
        <w:jc w:val="both"/>
        <w:rPr>
          <w:rFonts w:ascii="Calibri" w:hAnsi="Calibri" w:cs="Calibri"/>
          <w:sz w:val="22"/>
        </w:rPr>
      </w:pPr>
      <w:r w:rsidRPr="004044F9">
        <w:rPr>
          <w:rFonts w:ascii="Calibri" w:hAnsi="Calibri" w:cs="Calibri"/>
          <w:sz w:val="22"/>
        </w:rPr>
        <w:t xml:space="preserve">La risoluzione di ogni eventuale controversia relativa all’interpretazione ed alla esecuzione del presente Patto di </w:t>
      </w:r>
      <w:r w:rsidR="00D96113">
        <w:rPr>
          <w:rFonts w:ascii="Calibri" w:hAnsi="Calibri" w:cs="Calibri"/>
          <w:sz w:val="22"/>
        </w:rPr>
        <w:t>i</w:t>
      </w:r>
      <w:r w:rsidRPr="004044F9">
        <w:rPr>
          <w:rFonts w:ascii="Calibri" w:hAnsi="Calibri" w:cs="Calibri"/>
          <w:sz w:val="22"/>
        </w:rPr>
        <w:t>ntegrità è demandata all’Autorità Giudiziaria competente.</w:t>
      </w:r>
    </w:p>
    <w:p w14:paraId="6437AE67" w14:textId="77777777" w:rsidR="004C18E0" w:rsidRPr="004044F9" w:rsidRDefault="004C18E0" w:rsidP="00717688">
      <w:pPr>
        <w:pStyle w:val="Titolo2"/>
        <w:ind w:left="142"/>
        <w:jc w:val="both"/>
        <w:rPr>
          <w:rFonts w:ascii="Calibri" w:hAnsi="Calibri" w:cs="Calibri"/>
          <w:sz w:val="22"/>
          <w:szCs w:val="22"/>
        </w:rPr>
      </w:pPr>
      <w:r w:rsidRPr="004044F9">
        <w:rPr>
          <w:rFonts w:ascii="Calibri" w:hAnsi="Calibri" w:cs="Calibri"/>
          <w:sz w:val="22"/>
          <w:szCs w:val="22"/>
        </w:rPr>
        <w:t>Articolo</w:t>
      </w:r>
      <w:r w:rsidRPr="004044F9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4044F9">
        <w:rPr>
          <w:rFonts w:ascii="Calibri" w:hAnsi="Calibri" w:cs="Calibri"/>
          <w:sz w:val="22"/>
          <w:szCs w:val="22"/>
        </w:rPr>
        <w:t>6 -</w:t>
      </w:r>
      <w:r w:rsidRPr="004044F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044F9">
        <w:rPr>
          <w:rFonts w:ascii="Calibri" w:hAnsi="Calibri" w:cs="Calibri"/>
          <w:spacing w:val="-2"/>
          <w:sz w:val="22"/>
          <w:szCs w:val="22"/>
        </w:rPr>
        <w:t>(Durata)</w:t>
      </w:r>
    </w:p>
    <w:p w14:paraId="472A8B65" w14:textId="77777777" w:rsidR="004C18E0" w:rsidRPr="004044F9" w:rsidRDefault="004C18E0" w:rsidP="00717688">
      <w:pPr>
        <w:pStyle w:val="Corpotesto"/>
        <w:ind w:left="142" w:right="107"/>
        <w:jc w:val="both"/>
        <w:rPr>
          <w:rFonts w:ascii="Calibri" w:hAnsi="Calibri" w:cs="Calibri"/>
          <w:sz w:val="22"/>
        </w:rPr>
      </w:pPr>
      <w:r w:rsidRPr="004044F9">
        <w:rPr>
          <w:rFonts w:ascii="Calibri" w:hAnsi="Calibri" w:cs="Calibri"/>
          <w:sz w:val="22"/>
        </w:rPr>
        <w:t>Il presente Patto di integrità e le relative sanzioni si applicano dall’inizio della procedura volta all’affidamento</w:t>
      </w:r>
      <w:r w:rsidRPr="004044F9">
        <w:rPr>
          <w:rFonts w:ascii="Calibri" w:hAnsi="Calibri" w:cs="Calibri"/>
          <w:spacing w:val="-11"/>
          <w:sz w:val="22"/>
        </w:rPr>
        <w:t xml:space="preserve"> </w:t>
      </w:r>
      <w:r w:rsidRPr="004044F9">
        <w:rPr>
          <w:rFonts w:ascii="Calibri" w:hAnsi="Calibri" w:cs="Calibri"/>
          <w:sz w:val="22"/>
        </w:rPr>
        <w:t>e</w:t>
      </w:r>
      <w:r w:rsidRPr="004044F9">
        <w:rPr>
          <w:rFonts w:ascii="Calibri" w:hAnsi="Calibri" w:cs="Calibri"/>
          <w:spacing w:val="-9"/>
          <w:sz w:val="22"/>
        </w:rPr>
        <w:t xml:space="preserve"> </w:t>
      </w:r>
      <w:r w:rsidRPr="004044F9">
        <w:rPr>
          <w:rFonts w:ascii="Calibri" w:hAnsi="Calibri" w:cs="Calibri"/>
          <w:sz w:val="22"/>
        </w:rPr>
        <w:t>fino</w:t>
      </w:r>
      <w:r w:rsidRPr="004044F9">
        <w:rPr>
          <w:rFonts w:ascii="Calibri" w:hAnsi="Calibri" w:cs="Calibri"/>
          <w:spacing w:val="-9"/>
          <w:sz w:val="22"/>
        </w:rPr>
        <w:t xml:space="preserve"> </w:t>
      </w:r>
      <w:r w:rsidRPr="004044F9">
        <w:rPr>
          <w:rFonts w:ascii="Calibri" w:hAnsi="Calibri" w:cs="Calibri"/>
          <w:sz w:val="22"/>
        </w:rPr>
        <w:t>alla</w:t>
      </w:r>
      <w:r w:rsidRPr="004044F9">
        <w:rPr>
          <w:rFonts w:ascii="Calibri" w:hAnsi="Calibri" w:cs="Calibri"/>
          <w:spacing w:val="-13"/>
          <w:sz w:val="22"/>
        </w:rPr>
        <w:t xml:space="preserve"> </w:t>
      </w:r>
      <w:r w:rsidRPr="004044F9">
        <w:rPr>
          <w:rFonts w:ascii="Calibri" w:hAnsi="Calibri" w:cs="Calibri"/>
          <w:sz w:val="22"/>
        </w:rPr>
        <w:t>regolare</w:t>
      </w:r>
      <w:r w:rsidRPr="004044F9">
        <w:rPr>
          <w:rFonts w:ascii="Calibri" w:hAnsi="Calibri" w:cs="Calibri"/>
          <w:spacing w:val="-8"/>
          <w:sz w:val="22"/>
        </w:rPr>
        <w:t xml:space="preserve"> </w:t>
      </w:r>
      <w:r w:rsidRPr="004044F9">
        <w:rPr>
          <w:rFonts w:ascii="Calibri" w:hAnsi="Calibri" w:cs="Calibri"/>
          <w:sz w:val="22"/>
        </w:rPr>
        <w:t>ed</w:t>
      </w:r>
      <w:r w:rsidRPr="004044F9">
        <w:rPr>
          <w:rFonts w:ascii="Calibri" w:hAnsi="Calibri" w:cs="Calibri"/>
          <w:spacing w:val="-13"/>
          <w:sz w:val="22"/>
        </w:rPr>
        <w:t xml:space="preserve"> </w:t>
      </w:r>
      <w:r w:rsidRPr="004044F9">
        <w:rPr>
          <w:rFonts w:ascii="Calibri" w:hAnsi="Calibri" w:cs="Calibri"/>
          <w:sz w:val="22"/>
        </w:rPr>
        <w:t>integrale</w:t>
      </w:r>
      <w:r w:rsidRPr="004044F9">
        <w:rPr>
          <w:rFonts w:ascii="Calibri" w:hAnsi="Calibri" w:cs="Calibri"/>
          <w:spacing w:val="-8"/>
          <w:sz w:val="22"/>
        </w:rPr>
        <w:t xml:space="preserve"> </w:t>
      </w:r>
      <w:r w:rsidRPr="004044F9">
        <w:rPr>
          <w:rFonts w:ascii="Calibri" w:hAnsi="Calibri" w:cs="Calibri"/>
          <w:sz w:val="22"/>
        </w:rPr>
        <w:t>esecuzione</w:t>
      </w:r>
      <w:r w:rsidRPr="004044F9">
        <w:rPr>
          <w:rFonts w:ascii="Calibri" w:hAnsi="Calibri" w:cs="Calibri"/>
          <w:spacing w:val="-9"/>
          <w:sz w:val="22"/>
        </w:rPr>
        <w:t xml:space="preserve"> </w:t>
      </w:r>
      <w:r w:rsidRPr="004044F9">
        <w:rPr>
          <w:rFonts w:ascii="Calibri" w:hAnsi="Calibri" w:cs="Calibri"/>
          <w:sz w:val="22"/>
        </w:rPr>
        <w:t>del</w:t>
      </w:r>
      <w:r w:rsidRPr="004044F9">
        <w:rPr>
          <w:rFonts w:ascii="Calibri" w:hAnsi="Calibri" w:cs="Calibri"/>
          <w:spacing w:val="-13"/>
          <w:sz w:val="22"/>
        </w:rPr>
        <w:t xml:space="preserve"> </w:t>
      </w:r>
      <w:r w:rsidRPr="004044F9">
        <w:rPr>
          <w:rFonts w:ascii="Calibri" w:hAnsi="Calibri" w:cs="Calibri"/>
          <w:sz w:val="22"/>
        </w:rPr>
        <w:t>contratto</w:t>
      </w:r>
      <w:r w:rsidRPr="004044F9">
        <w:rPr>
          <w:rFonts w:ascii="Calibri" w:hAnsi="Calibri" w:cs="Calibri"/>
          <w:spacing w:val="-10"/>
          <w:sz w:val="22"/>
        </w:rPr>
        <w:t xml:space="preserve"> </w:t>
      </w:r>
      <w:r w:rsidRPr="004044F9">
        <w:rPr>
          <w:rFonts w:ascii="Calibri" w:hAnsi="Calibri" w:cs="Calibri"/>
          <w:sz w:val="22"/>
        </w:rPr>
        <w:t>assegnato</w:t>
      </w:r>
      <w:r w:rsidRPr="004044F9">
        <w:rPr>
          <w:rFonts w:ascii="Calibri" w:hAnsi="Calibri" w:cs="Calibri"/>
          <w:spacing w:val="-11"/>
          <w:sz w:val="22"/>
        </w:rPr>
        <w:t xml:space="preserve"> </w:t>
      </w:r>
      <w:r w:rsidRPr="004044F9">
        <w:rPr>
          <w:rFonts w:ascii="Calibri" w:hAnsi="Calibri" w:cs="Calibri"/>
          <w:sz w:val="22"/>
        </w:rPr>
        <w:t>a</w:t>
      </w:r>
      <w:r w:rsidRPr="004044F9">
        <w:rPr>
          <w:rFonts w:ascii="Calibri" w:hAnsi="Calibri" w:cs="Calibri"/>
          <w:spacing w:val="-13"/>
          <w:sz w:val="22"/>
        </w:rPr>
        <w:t xml:space="preserve"> </w:t>
      </w:r>
      <w:r w:rsidRPr="004044F9">
        <w:rPr>
          <w:rFonts w:ascii="Calibri" w:hAnsi="Calibri" w:cs="Calibri"/>
          <w:sz w:val="22"/>
        </w:rPr>
        <w:t>seguito</w:t>
      </w:r>
      <w:r w:rsidRPr="004044F9">
        <w:rPr>
          <w:rFonts w:ascii="Calibri" w:hAnsi="Calibri" w:cs="Calibri"/>
          <w:spacing w:val="-10"/>
          <w:sz w:val="22"/>
        </w:rPr>
        <w:t xml:space="preserve"> </w:t>
      </w:r>
      <w:r w:rsidRPr="004044F9">
        <w:rPr>
          <w:rFonts w:ascii="Calibri" w:hAnsi="Calibri" w:cs="Calibri"/>
          <w:sz w:val="22"/>
        </w:rPr>
        <w:t>della</w:t>
      </w:r>
      <w:r w:rsidRPr="004044F9">
        <w:rPr>
          <w:rFonts w:ascii="Calibri" w:hAnsi="Calibri" w:cs="Calibri"/>
          <w:spacing w:val="-10"/>
          <w:sz w:val="22"/>
        </w:rPr>
        <w:t xml:space="preserve"> </w:t>
      </w:r>
      <w:r w:rsidRPr="004044F9">
        <w:rPr>
          <w:rFonts w:ascii="Calibri" w:hAnsi="Calibri" w:cs="Calibri"/>
          <w:sz w:val="22"/>
        </w:rPr>
        <w:t xml:space="preserve">procedura </w:t>
      </w:r>
      <w:r w:rsidRPr="004044F9">
        <w:rPr>
          <w:rFonts w:ascii="Calibri" w:hAnsi="Calibri" w:cs="Calibri"/>
          <w:spacing w:val="-2"/>
          <w:sz w:val="22"/>
        </w:rPr>
        <w:t>medesima.</w:t>
      </w:r>
    </w:p>
    <w:p w14:paraId="7ABFAFBC" w14:textId="77777777" w:rsidR="007B6647" w:rsidRDefault="007B6647" w:rsidP="42946FED">
      <w:pPr>
        <w:pStyle w:val="Corpotesto"/>
        <w:tabs>
          <w:tab w:val="left" w:pos="2161"/>
        </w:tabs>
        <w:spacing w:before="222"/>
        <w:rPr>
          <w:rFonts w:ascii="Calibri" w:hAnsi="Calibri" w:cs="Calibri"/>
          <w:sz w:val="22"/>
          <w:u w:val="single"/>
        </w:rPr>
      </w:pPr>
      <w:bookmarkStart w:id="7" w:name="_Int_bIrXNunx"/>
      <w:r w:rsidRPr="42946FED">
        <w:rPr>
          <w:rFonts w:ascii="Calibri" w:hAnsi="Calibri" w:cs="Calibri"/>
          <w:spacing w:val="-2"/>
          <w:sz w:val="22"/>
        </w:rPr>
        <w:t>Data,</w:t>
      </w:r>
      <w:r w:rsidRPr="007B6647">
        <w:rPr>
          <w:rFonts w:ascii="Calibri" w:hAnsi="Calibri" w:cs="Calibri"/>
          <w:sz w:val="22"/>
          <w:u w:val="single"/>
        </w:rPr>
        <w:tab/>
      </w:r>
      <w:bookmarkEnd w:id="7"/>
    </w:p>
    <w:p w14:paraId="0CEE50A1" w14:textId="6D00F0D2" w:rsidR="007B6647" w:rsidRPr="007B6647" w:rsidRDefault="007B6647" w:rsidP="007B6647">
      <w:pPr>
        <w:tabs>
          <w:tab w:val="left" w:pos="3651"/>
        </w:tabs>
        <w:ind w:left="110"/>
        <w:rPr>
          <w:rFonts w:ascii="Calibri" w:hAnsi="Calibri" w:cs="Calibri"/>
          <w:b/>
          <w:sz w:val="22"/>
        </w:rPr>
      </w:pPr>
      <w:bookmarkStart w:id="8" w:name="L’AgID_IL_PRESTATORE"/>
      <w:bookmarkEnd w:id="8"/>
      <w:r w:rsidRPr="007B6647">
        <w:rPr>
          <w:rFonts w:ascii="Calibri" w:hAnsi="Calibri" w:cs="Calibri"/>
          <w:b/>
          <w:spacing w:val="-2"/>
          <w:sz w:val="22"/>
        </w:rPr>
        <w:t>L’AgID</w:t>
      </w:r>
      <w:r w:rsidRPr="007B6647">
        <w:rPr>
          <w:rFonts w:ascii="Calibri" w:hAnsi="Calibri" w:cs="Calibri"/>
          <w:b/>
          <w:sz w:val="22"/>
        </w:rPr>
        <w:tab/>
      </w:r>
      <w:r w:rsidRPr="007B6647">
        <w:rPr>
          <w:rFonts w:ascii="Calibri" w:hAnsi="Calibri" w:cs="Calibri"/>
          <w:b/>
          <w:sz w:val="22"/>
        </w:rPr>
        <w:tab/>
      </w:r>
      <w:r w:rsidRPr="007B6647">
        <w:rPr>
          <w:rFonts w:ascii="Calibri" w:hAnsi="Calibri" w:cs="Calibri"/>
          <w:b/>
          <w:sz w:val="22"/>
        </w:rPr>
        <w:tab/>
      </w:r>
      <w:r w:rsidRPr="007B6647">
        <w:rPr>
          <w:rFonts w:ascii="Calibri" w:hAnsi="Calibri" w:cs="Calibri"/>
          <w:b/>
          <w:sz w:val="22"/>
        </w:rPr>
        <w:tab/>
      </w:r>
      <w:r w:rsidRPr="007B6647">
        <w:rPr>
          <w:rFonts w:ascii="Calibri" w:hAnsi="Calibri" w:cs="Calibri"/>
          <w:b/>
          <w:sz w:val="22"/>
        </w:rPr>
        <w:tab/>
      </w:r>
      <w:r w:rsidRPr="007B6647">
        <w:rPr>
          <w:rFonts w:ascii="Calibri" w:hAnsi="Calibri" w:cs="Calibri"/>
          <w:b/>
          <w:sz w:val="22"/>
        </w:rPr>
        <w:tab/>
        <w:t>IL</w:t>
      </w:r>
      <w:r w:rsidRPr="007B6647">
        <w:rPr>
          <w:rFonts w:ascii="Calibri" w:hAnsi="Calibri" w:cs="Calibri"/>
          <w:b/>
          <w:spacing w:val="3"/>
          <w:sz w:val="22"/>
        </w:rPr>
        <w:t xml:space="preserve"> </w:t>
      </w:r>
      <w:r w:rsidRPr="007B6647">
        <w:rPr>
          <w:rFonts w:ascii="Calibri" w:hAnsi="Calibri" w:cs="Calibri"/>
          <w:b/>
          <w:spacing w:val="-2"/>
          <w:sz w:val="22"/>
        </w:rPr>
        <w:t>PRESTATORE</w:t>
      </w:r>
    </w:p>
    <w:p w14:paraId="035E4338" w14:textId="77777777" w:rsidR="00436572" w:rsidRPr="007B6647" w:rsidRDefault="00436572" w:rsidP="00A80389">
      <w:pPr>
        <w:jc w:val="center"/>
        <w:rPr>
          <w:rFonts w:ascii="Calibri" w:hAnsi="Calibri" w:cs="Calibri"/>
          <w:b/>
          <w:sz w:val="22"/>
        </w:rPr>
      </w:pPr>
    </w:p>
    <w:sectPr w:rsidR="00436572" w:rsidRPr="007B6647" w:rsidSect="007606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594" w:right="1134" w:bottom="1560" w:left="1134" w:header="680" w:footer="0" w:gutter="0"/>
      <w:cols w:space="72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433EA" w14:textId="77777777" w:rsidR="001C5B21" w:rsidRDefault="001C5B21" w:rsidP="00B139E9">
      <w:pPr>
        <w:spacing w:before="0" w:after="0"/>
      </w:pPr>
      <w:r>
        <w:separator/>
      </w:r>
    </w:p>
  </w:endnote>
  <w:endnote w:type="continuationSeparator" w:id="0">
    <w:p w14:paraId="1F7A0E71" w14:textId="77777777" w:rsidR="001C5B21" w:rsidRDefault="001C5B21" w:rsidP="00B139E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ont302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04790" w14:textId="77777777" w:rsidR="00A863C3" w:rsidRDefault="00A863C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3065062"/>
      <w:docPartObj>
        <w:docPartGallery w:val="Page Numbers (Bottom of Page)"/>
        <w:docPartUnique/>
      </w:docPartObj>
    </w:sdtPr>
    <w:sdtEndPr>
      <w:rPr>
        <w:rFonts w:ascii="Calibri" w:hAnsi="Calibri"/>
        <w:i/>
        <w:iCs/>
        <w:color w:val="0E233D"/>
        <w:kern w:val="2"/>
        <w:sz w:val="20"/>
        <w:szCs w:val="20"/>
        <w:lang w:eastAsia="en-US" w:bidi="ar-SA"/>
        <w14:ligatures w14:val="standardContextual"/>
      </w:rPr>
    </w:sdtEndPr>
    <w:sdtContent>
      <w:p w14:paraId="6F54E9C9" w14:textId="0FEA7922" w:rsidR="00C46F34" w:rsidRDefault="00C46F34" w:rsidP="00C46F34">
        <w:pPr>
          <w:suppressAutoHyphens w:val="0"/>
          <w:spacing w:before="0" w:after="108" w:line="222" w:lineRule="exact"/>
          <w:ind w:left="20" w:hanging="10"/>
          <w:jc w:val="both"/>
        </w:pPr>
      </w:p>
      <w:p w14:paraId="5A345795" w14:textId="76E84990" w:rsidR="00C46F34" w:rsidRDefault="42946FED" w:rsidP="42946FED">
        <w:pPr>
          <w:suppressAutoHyphens w:val="0"/>
          <w:spacing w:before="0" w:after="108" w:line="222" w:lineRule="exact"/>
          <w:ind w:left="20" w:hanging="10"/>
          <w:jc w:val="both"/>
          <w:rPr>
            <w:rFonts w:ascii="Calibri" w:hAnsi="Calibri"/>
            <w:i/>
            <w:iCs/>
            <w:color w:val="0E233D"/>
            <w:kern w:val="2"/>
            <w:sz w:val="20"/>
            <w:szCs w:val="20"/>
            <w:lang w:eastAsia="en-US" w:bidi="ar-SA"/>
            <w14:ligatures w14:val="standardContextual"/>
          </w:rPr>
        </w:pPr>
        <w:r w:rsidRPr="42946FED">
          <w:rPr>
            <w:rFonts w:ascii="Calibri" w:hAnsi="Calibri"/>
            <w:b/>
            <w:bCs/>
            <w:i/>
            <w:iCs/>
            <w:color w:val="0E233D"/>
            <w:spacing w:val="9"/>
            <w:kern w:val="2"/>
            <w:sz w:val="20"/>
            <w:szCs w:val="20"/>
            <w:lang w:eastAsia="en-US" w:bidi="ar-SA"/>
            <w14:ligatures w14:val="standardContextual"/>
          </w:rPr>
          <w:t xml:space="preserve">ALLEGATO </w:t>
        </w:r>
        <w:r w:rsidR="00A863C3">
          <w:rPr>
            <w:rFonts w:ascii="Calibri" w:hAnsi="Calibri"/>
            <w:b/>
            <w:bCs/>
            <w:i/>
            <w:iCs/>
            <w:color w:val="0E233D"/>
            <w:spacing w:val="9"/>
            <w:kern w:val="2"/>
            <w:sz w:val="20"/>
            <w:szCs w:val="20"/>
            <w:lang w:eastAsia="en-US" w:bidi="ar-SA"/>
            <w14:ligatures w14:val="standardContextual"/>
          </w:rPr>
          <w:t>5</w:t>
        </w:r>
        <w:r w:rsidRPr="42946FED">
          <w:rPr>
            <w:rFonts w:ascii="Calibri" w:hAnsi="Calibri"/>
            <w:b/>
            <w:bCs/>
            <w:i/>
            <w:iCs/>
            <w:color w:val="0E233D"/>
            <w:spacing w:val="9"/>
            <w:kern w:val="2"/>
            <w:sz w:val="20"/>
            <w:szCs w:val="20"/>
            <w:lang w:eastAsia="en-US" w:bidi="ar-SA"/>
            <w14:ligatures w14:val="standardContextual"/>
          </w:rPr>
          <w:t xml:space="preserve"> PATTO DI INTEGRITA’ - </w:t>
        </w:r>
        <w:r w:rsidRPr="42946FED">
          <w:rPr>
            <w:rFonts w:ascii="Calibri" w:hAnsi="Calibri"/>
            <w:i/>
            <w:iCs/>
            <w:color w:val="0E233D"/>
            <w:kern w:val="2"/>
            <w:sz w:val="20"/>
            <w:szCs w:val="20"/>
            <w:lang w:eastAsia="en-US" w:bidi="ar-SA"/>
            <w14:ligatures w14:val="standardContextual"/>
          </w:rPr>
          <w:t xml:space="preserve">Appalto </w:t>
        </w:r>
        <w:proofErr w:type="spellStart"/>
        <w:r w:rsidRPr="42946FED">
          <w:rPr>
            <w:rFonts w:ascii="Calibri" w:hAnsi="Calibri"/>
            <w:i/>
            <w:iCs/>
            <w:color w:val="0E233D"/>
            <w:kern w:val="2"/>
            <w:sz w:val="20"/>
            <w:szCs w:val="20"/>
            <w:lang w:eastAsia="en-US" w:bidi="ar-SA"/>
            <w14:ligatures w14:val="standardContextual"/>
          </w:rPr>
          <w:t>pre</w:t>
        </w:r>
        <w:proofErr w:type="spellEnd"/>
        <w:r w:rsidRPr="42946FED">
          <w:rPr>
            <w:rFonts w:ascii="Calibri" w:hAnsi="Calibri"/>
            <w:i/>
            <w:iCs/>
            <w:color w:val="0E233D"/>
            <w:kern w:val="2"/>
            <w:sz w:val="20"/>
            <w:szCs w:val="20"/>
            <w:lang w:eastAsia="en-US" w:bidi="ar-SA"/>
            <w14:ligatures w14:val="standardContextual"/>
          </w:rPr>
          <w:t>-commerciale “Soluzioni e servizi digitali per lo sviluppo socio-economico delle comunità territoriali periferiche attraverso la creazione e la valorizzazione delle destinazioni del turismo culturale”</w:t>
        </w:r>
      </w:p>
      <w:p w14:paraId="44C75DE9" w14:textId="7655F210" w:rsidR="00C46F34" w:rsidRPr="00C46F34" w:rsidRDefault="00C46F34" w:rsidP="00C46F34">
        <w:pPr>
          <w:suppressAutoHyphens w:val="0"/>
          <w:spacing w:before="0" w:after="108" w:line="222" w:lineRule="exact"/>
          <w:ind w:left="20" w:hanging="10"/>
          <w:jc w:val="center"/>
          <w:rPr>
            <w:rFonts w:ascii="Calibri" w:hAnsi="Calibri"/>
            <w:i/>
            <w:color w:val="0E233D"/>
            <w:kern w:val="2"/>
            <w:sz w:val="20"/>
            <w:lang w:eastAsia="en-US" w:bidi="ar-SA"/>
            <w14:ligatures w14:val="standardContextual"/>
          </w:rPr>
        </w:pPr>
        <w:r w:rsidRPr="00C46F34">
          <w:rPr>
            <w:rFonts w:ascii="Calibri" w:hAnsi="Calibri"/>
            <w:i/>
            <w:color w:val="0E233D"/>
            <w:kern w:val="2"/>
            <w:sz w:val="20"/>
            <w:lang w:eastAsia="en-US" w:bidi="ar-SA"/>
            <w14:ligatures w14:val="standardContextual"/>
          </w:rPr>
          <w:fldChar w:fldCharType="begin"/>
        </w:r>
        <w:r w:rsidRPr="00C46F34">
          <w:rPr>
            <w:rFonts w:ascii="Calibri" w:hAnsi="Calibri"/>
            <w:i/>
            <w:color w:val="0E233D"/>
            <w:kern w:val="2"/>
            <w:sz w:val="20"/>
            <w:lang w:eastAsia="en-US" w:bidi="ar-SA"/>
            <w14:ligatures w14:val="standardContextual"/>
          </w:rPr>
          <w:instrText>PAGE   \* MERGEFORMAT</w:instrText>
        </w:r>
        <w:r w:rsidRPr="00C46F34">
          <w:rPr>
            <w:rFonts w:ascii="Calibri" w:hAnsi="Calibri"/>
            <w:i/>
            <w:color w:val="0E233D"/>
            <w:kern w:val="2"/>
            <w:sz w:val="20"/>
            <w:lang w:eastAsia="en-US" w:bidi="ar-SA"/>
            <w14:ligatures w14:val="standardContextual"/>
          </w:rPr>
          <w:fldChar w:fldCharType="separate"/>
        </w:r>
        <w:r w:rsidRPr="00C46F34">
          <w:rPr>
            <w:rFonts w:ascii="Calibri" w:hAnsi="Calibri"/>
            <w:i/>
            <w:color w:val="0E233D"/>
            <w:kern w:val="2"/>
            <w:sz w:val="20"/>
            <w:lang w:eastAsia="en-US" w:bidi="ar-SA"/>
            <w14:ligatures w14:val="standardContextual"/>
          </w:rPr>
          <w:t>2</w:t>
        </w:r>
        <w:r w:rsidRPr="00C46F34">
          <w:rPr>
            <w:rFonts w:ascii="Calibri" w:hAnsi="Calibri"/>
            <w:i/>
            <w:color w:val="0E233D"/>
            <w:kern w:val="2"/>
            <w:sz w:val="20"/>
            <w:lang w:eastAsia="en-US" w:bidi="ar-SA"/>
            <w14:ligatures w14:val="standardContextual"/>
          </w:rPr>
          <w:fldChar w:fldCharType="end"/>
        </w:r>
      </w:p>
    </w:sdtContent>
  </w:sdt>
  <w:p w14:paraId="4013C9B4" w14:textId="77777777" w:rsidR="00150277" w:rsidRDefault="001502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2A4D8" w14:textId="77777777" w:rsidR="00A863C3" w:rsidRDefault="00A863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BD2B7" w14:textId="77777777" w:rsidR="001C5B21" w:rsidRDefault="001C5B21" w:rsidP="00B139E9">
      <w:pPr>
        <w:spacing w:before="0" w:after="0"/>
      </w:pPr>
      <w:r>
        <w:separator/>
      </w:r>
    </w:p>
  </w:footnote>
  <w:footnote w:type="continuationSeparator" w:id="0">
    <w:p w14:paraId="3CA25CFA" w14:textId="77777777" w:rsidR="001C5B21" w:rsidRDefault="001C5B21" w:rsidP="00B139E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DE903" w14:textId="77777777" w:rsidR="00A863C3" w:rsidRDefault="00A863C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083" w14:textId="6C2F429C" w:rsidR="00150277" w:rsidRDefault="00035552" w:rsidP="00760677">
    <w:pPr>
      <w:pStyle w:val="Pidipagina"/>
    </w:pPr>
    <w:r>
      <w:rPr>
        <w:noProof/>
      </w:rPr>
      <w:drawing>
        <wp:anchor distT="0" distB="0" distL="114300" distR="114300" simplePos="0" relativeHeight="251666432" behindDoc="1" locked="0" layoutInCell="1" allowOverlap="1" wp14:anchorId="07C1C3D5" wp14:editId="3AC0B439">
          <wp:simplePos x="0" y="0"/>
          <wp:positionH relativeFrom="column">
            <wp:posOffset>4378960</wp:posOffset>
          </wp:positionH>
          <wp:positionV relativeFrom="paragraph">
            <wp:posOffset>-231775</wp:posOffset>
          </wp:positionV>
          <wp:extent cx="1989066" cy="493382"/>
          <wp:effectExtent l="0" t="0" r="0" b="2540"/>
          <wp:wrapNone/>
          <wp:docPr id="175173132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955326" name="Image 2"/>
                  <pic:cNvPicPr>
                    <a:picLocks/>
                  </pic:cNvPicPr>
                </pic:nvPicPr>
                <pic:blipFill rotWithShape="1">
                  <a:blip r:embed="rId1" cstate="print"/>
                  <a:srcRect l="72243"/>
                  <a:stretch/>
                </pic:blipFill>
                <pic:spPr bwMode="auto">
                  <a:xfrm>
                    <a:off x="0" y="0"/>
                    <a:ext cx="1989066" cy="4933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57D83C74" wp14:editId="75B6B039">
          <wp:simplePos x="0" y="0"/>
          <wp:positionH relativeFrom="column">
            <wp:posOffset>3299460</wp:posOffset>
          </wp:positionH>
          <wp:positionV relativeFrom="paragraph">
            <wp:posOffset>-157480</wp:posOffset>
          </wp:positionV>
          <wp:extent cx="1186815" cy="419100"/>
          <wp:effectExtent l="0" t="0" r="0" b="0"/>
          <wp:wrapNone/>
          <wp:docPr id="777861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997168" name="Picture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8480" behindDoc="1" locked="0" layoutInCell="1" allowOverlap="1" wp14:anchorId="3C7712A5" wp14:editId="48A6BC53">
          <wp:simplePos x="0" y="0"/>
          <wp:positionH relativeFrom="page">
            <wp:posOffset>2409190</wp:posOffset>
          </wp:positionH>
          <wp:positionV relativeFrom="page">
            <wp:posOffset>274955</wp:posOffset>
          </wp:positionV>
          <wp:extent cx="1612900" cy="407035"/>
          <wp:effectExtent l="0" t="0" r="6350" b="0"/>
          <wp:wrapNone/>
          <wp:docPr id="50201651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3" cstate="print"/>
                  <a:srcRect r="72873"/>
                  <a:stretch/>
                </pic:blipFill>
                <pic:spPr bwMode="auto">
                  <a:xfrm>
                    <a:off x="0" y="0"/>
                    <a:ext cx="1612900" cy="4070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025711F1" wp14:editId="10D5D1B5">
          <wp:simplePos x="0" y="0"/>
          <wp:positionH relativeFrom="column">
            <wp:posOffset>-52705</wp:posOffset>
          </wp:positionH>
          <wp:positionV relativeFrom="paragraph">
            <wp:posOffset>-246380</wp:posOffset>
          </wp:positionV>
          <wp:extent cx="1619829" cy="507600"/>
          <wp:effectExtent l="0" t="0" r="0" b="6985"/>
          <wp:wrapNone/>
          <wp:docPr id="1268008406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803924" name="Image 2"/>
                  <pic:cNvPicPr>
                    <a:picLocks/>
                  </pic:cNvPicPr>
                </pic:nvPicPr>
                <pic:blipFill rotWithShape="1">
                  <a:blip r:embed="rId1" cstate="print"/>
                  <a:srcRect t="-2882" r="77399" b="1"/>
                  <a:stretch/>
                </pic:blipFill>
                <pic:spPr bwMode="auto">
                  <a:xfrm>
                    <a:off x="0" y="0"/>
                    <a:ext cx="1619829" cy="50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26835" w14:textId="77777777" w:rsidR="00A863C3" w:rsidRDefault="00A863C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01525EA5"/>
    <w:multiLevelType w:val="multilevel"/>
    <w:tmpl w:val="42DE92F6"/>
    <w:lvl w:ilvl="0">
      <w:start w:val="1"/>
      <w:numFmt w:val="decimal"/>
      <w:lvlText w:val="%1."/>
      <w:lvlJc w:val="left"/>
      <w:pPr>
        <w:ind w:left="360" w:firstLine="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77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4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1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8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3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0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7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04DC29BB"/>
    <w:multiLevelType w:val="hybridMultilevel"/>
    <w:tmpl w:val="53A427DA"/>
    <w:lvl w:ilvl="0" w:tplc="4CCA424C">
      <w:numFmt w:val="bullet"/>
      <w:lvlText w:val="-"/>
      <w:lvlJc w:val="left"/>
      <w:pPr>
        <w:ind w:left="105" w:hanging="12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E4E6F16E">
      <w:numFmt w:val="bullet"/>
      <w:lvlText w:val="•"/>
      <w:lvlJc w:val="left"/>
      <w:pPr>
        <w:ind w:left="1008" w:hanging="120"/>
      </w:pPr>
      <w:rPr>
        <w:rFonts w:hint="default"/>
        <w:lang w:val="it-IT" w:eastAsia="en-US" w:bidi="ar-SA"/>
      </w:rPr>
    </w:lvl>
    <w:lvl w:ilvl="2" w:tplc="C9881406">
      <w:numFmt w:val="bullet"/>
      <w:lvlText w:val="•"/>
      <w:lvlJc w:val="left"/>
      <w:pPr>
        <w:ind w:left="1916" w:hanging="120"/>
      </w:pPr>
      <w:rPr>
        <w:rFonts w:hint="default"/>
        <w:lang w:val="it-IT" w:eastAsia="en-US" w:bidi="ar-SA"/>
      </w:rPr>
    </w:lvl>
    <w:lvl w:ilvl="3" w:tplc="7DB4F298">
      <w:numFmt w:val="bullet"/>
      <w:lvlText w:val="•"/>
      <w:lvlJc w:val="left"/>
      <w:pPr>
        <w:ind w:left="2824" w:hanging="120"/>
      </w:pPr>
      <w:rPr>
        <w:rFonts w:hint="default"/>
        <w:lang w:val="it-IT" w:eastAsia="en-US" w:bidi="ar-SA"/>
      </w:rPr>
    </w:lvl>
    <w:lvl w:ilvl="4" w:tplc="63066D80">
      <w:numFmt w:val="bullet"/>
      <w:lvlText w:val="•"/>
      <w:lvlJc w:val="left"/>
      <w:pPr>
        <w:ind w:left="3732" w:hanging="120"/>
      </w:pPr>
      <w:rPr>
        <w:rFonts w:hint="default"/>
        <w:lang w:val="it-IT" w:eastAsia="en-US" w:bidi="ar-SA"/>
      </w:rPr>
    </w:lvl>
    <w:lvl w:ilvl="5" w:tplc="4E080C76">
      <w:numFmt w:val="bullet"/>
      <w:lvlText w:val="•"/>
      <w:lvlJc w:val="left"/>
      <w:pPr>
        <w:ind w:left="4640" w:hanging="120"/>
      </w:pPr>
      <w:rPr>
        <w:rFonts w:hint="default"/>
        <w:lang w:val="it-IT" w:eastAsia="en-US" w:bidi="ar-SA"/>
      </w:rPr>
    </w:lvl>
    <w:lvl w:ilvl="6" w:tplc="5DA2A20A">
      <w:numFmt w:val="bullet"/>
      <w:lvlText w:val="•"/>
      <w:lvlJc w:val="left"/>
      <w:pPr>
        <w:ind w:left="5548" w:hanging="120"/>
      </w:pPr>
      <w:rPr>
        <w:rFonts w:hint="default"/>
        <w:lang w:val="it-IT" w:eastAsia="en-US" w:bidi="ar-SA"/>
      </w:rPr>
    </w:lvl>
    <w:lvl w:ilvl="7" w:tplc="EED05790">
      <w:numFmt w:val="bullet"/>
      <w:lvlText w:val="•"/>
      <w:lvlJc w:val="left"/>
      <w:pPr>
        <w:ind w:left="6456" w:hanging="120"/>
      </w:pPr>
      <w:rPr>
        <w:rFonts w:hint="default"/>
        <w:lang w:val="it-IT" w:eastAsia="en-US" w:bidi="ar-SA"/>
      </w:rPr>
    </w:lvl>
    <w:lvl w:ilvl="8" w:tplc="8B98B4B2">
      <w:numFmt w:val="bullet"/>
      <w:lvlText w:val="•"/>
      <w:lvlJc w:val="left"/>
      <w:pPr>
        <w:ind w:left="7364" w:hanging="120"/>
      </w:pPr>
      <w:rPr>
        <w:rFonts w:hint="default"/>
        <w:lang w:val="it-IT" w:eastAsia="en-US" w:bidi="ar-SA"/>
      </w:rPr>
    </w:lvl>
  </w:abstractNum>
  <w:abstractNum w:abstractNumId="17" w15:restartNumberingAfterBreak="0">
    <w:nsid w:val="096223C1"/>
    <w:multiLevelType w:val="hybridMultilevel"/>
    <w:tmpl w:val="DB284A7A"/>
    <w:lvl w:ilvl="0" w:tplc="D8E42AA8">
      <w:start w:val="1"/>
      <w:numFmt w:val="lowerLetter"/>
      <w:lvlText w:val="%1)"/>
      <w:lvlJc w:val="left"/>
      <w:pPr>
        <w:ind w:left="1428" w:hanging="360"/>
      </w:pPr>
      <w:rPr>
        <w:rFonts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510EBDA"/>
    <w:multiLevelType w:val="hybridMultilevel"/>
    <w:tmpl w:val="10A27AA2"/>
    <w:lvl w:ilvl="0" w:tplc="375C33A4">
      <w:start w:val="1"/>
      <w:numFmt w:val="decimal"/>
      <w:lvlText w:val="%1."/>
      <w:lvlJc w:val="left"/>
      <w:pPr>
        <w:ind w:left="421" w:hanging="1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it-IT" w:eastAsia="en-US" w:bidi="ar-SA"/>
      </w:rPr>
    </w:lvl>
    <w:lvl w:ilvl="1" w:tplc="80BE748A">
      <w:numFmt w:val="bullet"/>
      <w:lvlText w:val="-"/>
      <w:lvlJc w:val="left"/>
      <w:pPr>
        <w:ind w:left="517" w:hanging="1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346F3F2">
      <w:numFmt w:val="bullet"/>
      <w:lvlText w:val="•"/>
      <w:lvlJc w:val="left"/>
      <w:pPr>
        <w:ind w:left="1542" w:hanging="169"/>
      </w:pPr>
      <w:rPr>
        <w:rFonts w:hint="default"/>
        <w:lang w:val="it-IT" w:eastAsia="en-US" w:bidi="ar-SA"/>
      </w:rPr>
    </w:lvl>
    <w:lvl w:ilvl="3" w:tplc="4F689B6A">
      <w:numFmt w:val="bullet"/>
      <w:lvlText w:val="•"/>
      <w:lvlJc w:val="left"/>
      <w:pPr>
        <w:ind w:left="2564" w:hanging="169"/>
      </w:pPr>
      <w:rPr>
        <w:rFonts w:hint="default"/>
        <w:lang w:val="it-IT" w:eastAsia="en-US" w:bidi="ar-SA"/>
      </w:rPr>
    </w:lvl>
    <w:lvl w:ilvl="4" w:tplc="9FA88756">
      <w:numFmt w:val="bullet"/>
      <w:lvlText w:val="•"/>
      <w:lvlJc w:val="left"/>
      <w:pPr>
        <w:ind w:left="3586" w:hanging="169"/>
      </w:pPr>
      <w:rPr>
        <w:rFonts w:hint="default"/>
        <w:lang w:val="it-IT" w:eastAsia="en-US" w:bidi="ar-SA"/>
      </w:rPr>
    </w:lvl>
    <w:lvl w:ilvl="5" w:tplc="71E27096">
      <w:numFmt w:val="bullet"/>
      <w:lvlText w:val="•"/>
      <w:lvlJc w:val="left"/>
      <w:pPr>
        <w:ind w:left="4608" w:hanging="169"/>
      </w:pPr>
      <w:rPr>
        <w:rFonts w:hint="default"/>
        <w:lang w:val="it-IT" w:eastAsia="en-US" w:bidi="ar-SA"/>
      </w:rPr>
    </w:lvl>
    <w:lvl w:ilvl="6" w:tplc="A95CA89A">
      <w:numFmt w:val="bullet"/>
      <w:lvlText w:val="•"/>
      <w:lvlJc w:val="left"/>
      <w:pPr>
        <w:ind w:left="5630" w:hanging="169"/>
      </w:pPr>
      <w:rPr>
        <w:rFonts w:hint="default"/>
        <w:lang w:val="it-IT" w:eastAsia="en-US" w:bidi="ar-SA"/>
      </w:rPr>
    </w:lvl>
    <w:lvl w:ilvl="7" w:tplc="C7E069DA">
      <w:numFmt w:val="bullet"/>
      <w:lvlText w:val="•"/>
      <w:lvlJc w:val="left"/>
      <w:pPr>
        <w:ind w:left="6652" w:hanging="169"/>
      </w:pPr>
      <w:rPr>
        <w:rFonts w:hint="default"/>
        <w:lang w:val="it-IT" w:eastAsia="en-US" w:bidi="ar-SA"/>
      </w:rPr>
    </w:lvl>
    <w:lvl w:ilvl="8" w:tplc="6ADC0208">
      <w:numFmt w:val="bullet"/>
      <w:lvlText w:val="•"/>
      <w:lvlJc w:val="left"/>
      <w:pPr>
        <w:ind w:left="7674" w:hanging="169"/>
      </w:pPr>
      <w:rPr>
        <w:rFonts w:hint="default"/>
        <w:lang w:val="it-IT" w:eastAsia="en-US" w:bidi="ar-SA"/>
      </w:rPr>
    </w:lvl>
  </w:abstractNum>
  <w:abstractNum w:abstractNumId="19" w15:restartNumberingAfterBreak="0">
    <w:nsid w:val="3A6E37AE"/>
    <w:multiLevelType w:val="hybridMultilevel"/>
    <w:tmpl w:val="0C12634A"/>
    <w:lvl w:ilvl="0" w:tplc="6F48C146">
      <w:start w:val="1"/>
      <w:numFmt w:val="decimal"/>
      <w:lvlText w:val="%1."/>
      <w:lvlJc w:val="left"/>
      <w:pPr>
        <w:ind w:left="252" w:hanging="1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it-IT" w:eastAsia="en-US" w:bidi="ar-SA"/>
      </w:rPr>
    </w:lvl>
    <w:lvl w:ilvl="1" w:tplc="50CACF7E">
      <w:numFmt w:val="bullet"/>
      <w:lvlText w:val="-"/>
      <w:lvlJc w:val="left"/>
      <w:pPr>
        <w:ind w:left="516" w:hanging="1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A476D3BE">
      <w:numFmt w:val="bullet"/>
      <w:lvlText w:val="•"/>
      <w:lvlJc w:val="left"/>
      <w:pPr>
        <w:ind w:left="1542" w:hanging="169"/>
      </w:pPr>
      <w:rPr>
        <w:rFonts w:hint="default"/>
        <w:lang w:val="it-IT" w:eastAsia="en-US" w:bidi="ar-SA"/>
      </w:rPr>
    </w:lvl>
    <w:lvl w:ilvl="3" w:tplc="A92A5BC0">
      <w:numFmt w:val="bullet"/>
      <w:lvlText w:val="•"/>
      <w:lvlJc w:val="left"/>
      <w:pPr>
        <w:ind w:left="2564" w:hanging="169"/>
      </w:pPr>
      <w:rPr>
        <w:rFonts w:hint="default"/>
        <w:lang w:val="it-IT" w:eastAsia="en-US" w:bidi="ar-SA"/>
      </w:rPr>
    </w:lvl>
    <w:lvl w:ilvl="4" w:tplc="3A400E9A">
      <w:numFmt w:val="bullet"/>
      <w:lvlText w:val="•"/>
      <w:lvlJc w:val="left"/>
      <w:pPr>
        <w:ind w:left="3586" w:hanging="169"/>
      </w:pPr>
      <w:rPr>
        <w:rFonts w:hint="default"/>
        <w:lang w:val="it-IT" w:eastAsia="en-US" w:bidi="ar-SA"/>
      </w:rPr>
    </w:lvl>
    <w:lvl w:ilvl="5" w:tplc="A7E0B006">
      <w:numFmt w:val="bullet"/>
      <w:lvlText w:val="•"/>
      <w:lvlJc w:val="left"/>
      <w:pPr>
        <w:ind w:left="4608" w:hanging="169"/>
      </w:pPr>
      <w:rPr>
        <w:rFonts w:hint="default"/>
        <w:lang w:val="it-IT" w:eastAsia="en-US" w:bidi="ar-SA"/>
      </w:rPr>
    </w:lvl>
    <w:lvl w:ilvl="6" w:tplc="669A8362">
      <w:numFmt w:val="bullet"/>
      <w:lvlText w:val="•"/>
      <w:lvlJc w:val="left"/>
      <w:pPr>
        <w:ind w:left="5630" w:hanging="169"/>
      </w:pPr>
      <w:rPr>
        <w:rFonts w:hint="default"/>
        <w:lang w:val="it-IT" w:eastAsia="en-US" w:bidi="ar-SA"/>
      </w:rPr>
    </w:lvl>
    <w:lvl w:ilvl="7" w:tplc="C2361A6E">
      <w:numFmt w:val="bullet"/>
      <w:lvlText w:val="•"/>
      <w:lvlJc w:val="left"/>
      <w:pPr>
        <w:ind w:left="6652" w:hanging="169"/>
      </w:pPr>
      <w:rPr>
        <w:rFonts w:hint="default"/>
        <w:lang w:val="it-IT" w:eastAsia="en-US" w:bidi="ar-SA"/>
      </w:rPr>
    </w:lvl>
    <w:lvl w:ilvl="8" w:tplc="631CA8B2">
      <w:numFmt w:val="bullet"/>
      <w:lvlText w:val="•"/>
      <w:lvlJc w:val="left"/>
      <w:pPr>
        <w:ind w:left="7674" w:hanging="169"/>
      </w:pPr>
      <w:rPr>
        <w:rFonts w:hint="default"/>
        <w:lang w:val="it-IT" w:eastAsia="en-US" w:bidi="ar-SA"/>
      </w:rPr>
    </w:lvl>
  </w:abstractNum>
  <w:abstractNum w:abstractNumId="20" w15:restartNumberingAfterBreak="0">
    <w:nsid w:val="4BDF63EF"/>
    <w:multiLevelType w:val="hybridMultilevel"/>
    <w:tmpl w:val="4AEA7BAC"/>
    <w:lvl w:ilvl="0" w:tplc="E83616A4">
      <w:start w:val="1"/>
      <w:numFmt w:val="decimal"/>
      <w:lvlText w:val="%1."/>
      <w:lvlJc w:val="left"/>
      <w:pPr>
        <w:ind w:left="275" w:hanging="17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4"/>
        <w:sz w:val="18"/>
        <w:szCs w:val="18"/>
        <w:lang w:val="it-IT" w:eastAsia="en-US" w:bidi="ar-SA"/>
      </w:rPr>
    </w:lvl>
    <w:lvl w:ilvl="1" w:tplc="E39A1638">
      <w:numFmt w:val="bullet"/>
      <w:lvlText w:val=""/>
      <w:lvlJc w:val="left"/>
      <w:pPr>
        <w:ind w:left="8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E45A0B82">
      <w:numFmt w:val="bullet"/>
      <w:lvlText w:val="•"/>
      <w:lvlJc w:val="left"/>
      <w:pPr>
        <w:ind w:left="840" w:hanging="360"/>
      </w:pPr>
      <w:rPr>
        <w:rFonts w:hint="default"/>
        <w:lang w:val="it-IT" w:eastAsia="en-US" w:bidi="ar-SA"/>
      </w:rPr>
    </w:lvl>
    <w:lvl w:ilvl="3" w:tplc="CBB46C50">
      <w:numFmt w:val="bullet"/>
      <w:lvlText w:val="•"/>
      <w:lvlJc w:val="left"/>
      <w:pPr>
        <w:ind w:left="1882" w:hanging="360"/>
      </w:pPr>
      <w:rPr>
        <w:rFonts w:hint="default"/>
        <w:lang w:val="it-IT" w:eastAsia="en-US" w:bidi="ar-SA"/>
      </w:rPr>
    </w:lvl>
    <w:lvl w:ilvl="4" w:tplc="B3CE9202">
      <w:numFmt w:val="bullet"/>
      <w:lvlText w:val="•"/>
      <w:lvlJc w:val="left"/>
      <w:pPr>
        <w:ind w:left="2925" w:hanging="360"/>
      </w:pPr>
      <w:rPr>
        <w:rFonts w:hint="default"/>
        <w:lang w:val="it-IT" w:eastAsia="en-US" w:bidi="ar-SA"/>
      </w:rPr>
    </w:lvl>
    <w:lvl w:ilvl="5" w:tplc="E2207040">
      <w:numFmt w:val="bullet"/>
      <w:lvlText w:val="•"/>
      <w:lvlJc w:val="left"/>
      <w:pPr>
        <w:ind w:left="3967" w:hanging="360"/>
      </w:pPr>
      <w:rPr>
        <w:rFonts w:hint="default"/>
        <w:lang w:val="it-IT" w:eastAsia="en-US" w:bidi="ar-SA"/>
      </w:rPr>
    </w:lvl>
    <w:lvl w:ilvl="6" w:tplc="BA4EB7A4">
      <w:numFmt w:val="bullet"/>
      <w:lvlText w:val="•"/>
      <w:lvlJc w:val="left"/>
      <w:pPr>
        <w:ind w:left="5010" w:hanging="360"/>
      </w:pPr>
      <w:rPr>
        <w:rFonts w:hint="default"/>
        <w:lang w:val="it-IT" w:eastAsia="en-US" w:bidi="ar-SA"/>
      </w:rPr>
    </w:lvl>
    <w:lvl w:ilvl="7" w:tplc="8F84511E">
      <w:numFmt w:val="bullet"/>
      <w:lvlText w:val="•"/>
      <w:lvlJc w:val="left"/>
      <w:pPr>
        <w:ind w:left="6052" w:hanging="360"/>
      </w:pPr>
      <w:rPr>
        <w:rFonts w:hint="default"/>
        <w:lang w:val="it-IT" w:eastAsia="en-US" w:bidi="ar-SA"/>
      </w:rPr>
    </w:lvl>
    <w:lvl w:ilvl="8" w:tplc="667C07DA">
      <w:numFmt w:val="bullet"/>
      <w:lvlText w:val="•"/>
      <w:lvlJc w:val="left"/>
      <w:pPr>
        <w:ind w:left="7095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4E740ED5"/>
    <w:multiLevelType w:val="hybridMultilevel"/>
    <w:tmpl w:val="EA98711A"/>
    <w:lvl w:ilvl="0" w:tplc="D8E42AA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2B8AC06E">
      <w:start w:val="1"/>
      <w:numFmt w:val="lowerRoman"/>
      <w:lvlText w:val="%2."/>
      <w:lvlJc w:val="right"/>
      <w:pPr>
        <w:ind w:left="1440" w:hanging="360"/>
      </w:pPr>
      <w:rPr>
        <w:i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0F2F6A"/>
    <w:multiLevelType w:val="hybridMultilevel"/>
    <w:tmpl w:val="3DA2C0B2"/>
    <w:lvl w:ilvl="0" w:tplc="9D44BD9A">
      <w:start w:val="1"/>
      <w:numFmt w:val="lowerLetter"/>
      <w:lvlText w:val="%1)"/>
      <w:lvlJc w:val="left"/>
      <w:pPr>
        <w:ind w:left="720" w:hanging="360"/>
      </w:pPr>
      <w:rPr>
        <w:rFonts w:hint="default"/>
        <w:sz w:val="1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04482B"/>
    <w:multiLevelType w:val="hybridMultilevel"/>
    <w:tmpl w:val="CB82E52A"/>
    <w:lvl w:ilvl="0" w:tplc="408A6008">
      <w:start w:val="1"/>
      <w:numFmt w:val="decimal"/>
      <w:lvlText w:val="%1."/>
      <w:lvlJc w:val="left"/>
      <w:pPr>
        <w:ind w:left="110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5"/>
        <w:sz w:val="20"/>
        <w:szCs w:val="20"/>
        <w:lang w:val="it-IT" w:eastAsia="en-US" w:bidi="ar-SA"/>
      </w:rPr>
    </w:lvl>
    <w:lvl w:ilvl="1" w:tplc="7946F5EC">
      <w:numFmt w:val="bullet"/>
      <w:lvlText w:val="•"/>
      <w:lvlJc w:val="left"/>
      <w:pPr>
        <w:ind w:left="1026" w:hanging="171"/>
      </w:pPr>
      <w:rPr>
        <w:rFonts w:hint="default"/>
        <w:lang w:val="it-IT" w:eastAsia="en-US" w:bidi="ar-SA"/>
      </w:rPr>
    </w:lvl>
    <w:lvl w:ilvl="2" w:tplc="0B9474AA">
      <w:numFmt w:val="bullet"/>
      <w:lvlText w:val="•"/>
      <w:lvlJc w:val="left"/>
      <w:pPr>
        <w:ind w:left="1932" w:hanging="171"/>
      </w:pPr>
      <w:rPr>
        <w:rFonts w:hint="default"/>
        <w:lang w:val="it-IT" w:eastAsia="en-US" w:bidi="ar-SA"/>
      </w:rPr>
    </w:lvl>
    <w:lvl w:ilvl="3" w:tplc="41F6EF44">
      <w:numFmt w:val="bullet"/>
      <w:lvlText w:val="•"/>
      <w:lvlJc w:val="left"/>
      <w:pPr>
        <w:ind w:left="2838" w:hanging="171"/>
      </w:pPr>
      <w:rPr>
        <w:rFonts w:hint="default"/>
        <w:lang w:val="it-IT" w:eastAsia="en-US" w:bidi="ar-SA"/>
      </w:rPr>
    </w:lvl>
    <w:lvl w:ilvl="4" w:tplc="C980BC72">
      <w:numFmt w:val="bullet"/>
      <w:lvlText w:val="•"/>
      <w:lvlJc w:val="left"/>
      <w:pPr>
        <w:ind w:left="3744" w:hanging="171"/>
      </w:pPr>
      <w:rPr>
        <w:rFonts w:hint="default"/>
        <w:lang w:val="it-IT" w:eastAsia="en-US" w:bidi="ar-SA"/>
      </w:rPr>
    </w:lvl>
    <w:lvl w:ilvl="5" w:tplc="0254C096">
      <w:numFmt w:val="bullet"/>
      <w:lvlText w:val="•"/>
      <w:lvlJc w:val="left"/>
      <w:pPr>
        <w:ind w:left="4650" w:hanging="171"/>
      </w:pPr>
      <w:rPr>
        <w:rFonts w:hint="default"/>
        <w:lang w:val="it-IT" w:eastAsia="en-US" w:bidi="ar-SA"/>
      </w:rPr>
    </w:lvl>
    <w:lvl w:ilvl="6" w:tplc="C6F42A7E">
      <w:numFmt w:val="bullet"/>
      <w:lvlText w:val="•"/>
      <w:lvlJc w:val="left"/>
      <w:pPr>
        <w:ind w:left="5556" w:hanging="171"/>
      </w:pPr>
      <w:rPr>
        <w:rFonts w:hint="default"/>
        <w:lang w:val="it-IT" w:eastAsia="en-US" w:bidi="ar-SA"/>
      </w:rPr>
    </w:lvl>
    <w:lvl w:ilvl="7" w:tplc="6BA2C658">
      <w:numFmt w:val="bullet"/>
      <w:lvlText w:val="•"/>
      <w:lvlJc w:val="left"/>
      <w:pPr>
        <w:ind w:left="6462" w:hanging="171"/>
      </w:pPr>
      <w:rPr>
        <w:rFonts w:hint="default"/>
        <w:lang w:val="it-IT" w:eastAsia="en-US" w:bidi="ar-SA"/>
      </w:rPr>
    </w:lvl>
    <w:lvl w:ilvl="8" w:tplc="C99AC152">
      <w:numFmt w:val="bullet"/>
      <w:lvlText w:val="•"/>
      <w:lvlJc w:val="left"/>
      <w:pPr>
        <w:ind w:left="7368" w:hanging="171"/>
      </w:pPr>
      <w:rPr>
        <w:rFonts w:hint="default"/>
        <w:lang w:val="it-IT" w:eastAsia="en-US" w:bidi="ar-SA"/>
      </w:rPr>
    </w:lvl>
  </w:abstractNum>
  <w:abstractNum w:abstractNumId="24" w15:restartNumberingAfterBreak="0">
    <w:nsid w:val="60DC1F1D"/>
    <w:multiLevelType w:val="hybridMultilevel"/>
    <w:tmpl w:val="84DA1534"/>
    <w:lvl w:ilvl="0" w:tplc="E0002232">
      <w:start w:val="1"/>
      <w:numFmt w:val="decimal"/>
      <w:lvlText w:val="%1."/>
      <w:lvlJc w:val="left"/>
      <w:pPr>
        <w:ind w:left="281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5"/>
        <w:sz w:val="20"/>
        <w:szCs w:val="20"/>
        <w:lang w:val="it-IT" w:eastAsia="en-US" w:bidi="ar-SA"/>
      </w:rPr>
    </w:lvl>
    <w:lvl w:ilvl="1" w:tplc="6388E67E">
      <w:numFmt w:val="bullet"/>
      <w:lvlText w:val="•"/>
      <w:lvlJc w:val="left"/>
      <w:pPr>
        <w:ind w:left="1170" w:hanging="176"/>
      </w:pPr>
      <w:rPr>
        <w:rFonts w:hint="default"/>
        <w:lang w:val="it-IT" w:eastAsia="en-US" w:bidi="ar-SA"/>
      </w:rPr>
    </w:lvl>
    <w:lvl w:ilvl="2" w:tplc="223496F6">
      <w:numFmt w:val="bullet"/>
      <w:lvlText w:val="•"/>
      <w:lvlJc w:val="left"/>
      <w:pPr>
        <w:ind w:left="2060" w:hanging="176"/>
      </w:pPr>
      <w:rPr>
        <w:rFonts w:hint="default"/>
        <w:lang w:val="it-IT" w:eastAsia="en-US" w:bidi="ar-SA"/>
      </w:rPr>
    </w:lvl>
    <w:lvl w:ilvl="3" w:tplc="E0108A32">
      <w:numFmt w:val="bullet"/>
      <w:lvlText w:val="•"/>
      <w:lvlJc w:val="left"/>
      <w:pPr>
        <w:ind w:left="2950" w:hanging="176"/>
      </w:pPr>
      <w:rPr>
        <w:rFonts w:hint="default"/>
        <w:lang w:val="it-IT" w:eastAsia="en-US" w:bidi="ar-SA"/>
      </w:rPr>
    </w:lvl>
    <w:lvl w:ilvl="4" w:tplc="38047AFA">
      <w:numFmt w:val="bullet"/>
      <w:lvlText w:val="•"/>
      <w:lvlJc w:val="left"/>
      <w:pPr>
        <w:ind w:left="3840" w:hanging="176"/>
      </w:pPr>
      <w:rPr>
        <w:rFonts w:hint="default"/>
        <w:lang w:val="it-IT" w:eastAsia="en-US" w:bidi="ar-SA"/>
      </w:rPr>
    </w:lvl>
    <w:lvl w:ilvl="5" w:tplc="51FCC208">
      <w:numFmt w:val="bullet"/>
      <w:lvlText w:val="•"/>
      <w:lvlJc w:val="left"/>
      <w:pPr>
        <w:ind w:left="4730" w:hanging="176"/>
      </w:pPr>
      <w:rPr>
        <w:rFonts w:hint="default"/>
        <w:lang w:val="it-IT" w:eastAsia="en-US" w:bidi="ar-SA"/>
      </w:rPr>
    </w:lvl>
    <w:lvl w:ilvl="6" w:tplc="57FEFF36">
      <w:numFmt w:val="bullet"/>
      <w:lvlText w:val="•"/>
      <w:lvlJc w:val="left"/>
      <w:pPr>
        <w:ind w:left="5620" w:hanging="176"/>
      </w:pPr>
      <w:rPr>
        <w:rFonts w:hint="default"/>
        <w:lang w:val="it-IT" w:eastAsia="en-US" w:bidi="ar-SA"/>
      </w:rPr>
    </w:lvl>
    <w:lvl w:ilvl="7" w:tplc="5B2E64A4">
      <w:numFmt w:val="bullet"/>
      <w:lvlText w:val="•"/>
      <w:lvlJc w:val="left"/>
      <w:pPr>
        <w:ind w:left="6510" w:hanging="176"/>
      </w:pPr>
      <w:rPr>
        <w:rFonts w:hint="default"/>
        <w:lang w:val="it-IT" w:eastAsia="en-US" w:bidi="ar-SA"/>
      </w:rPr>
    </w:lvl>
    <w:lvl w:ilvl="8" w:tplc="3C7CDE1C">
      <w:numFmt w:val="bullet"/>
      <w:lvlText w:val="•"/>
      <w:lvlJc w:val="left"/>
      <w:pPr>
        <w:ind w:left="7400" w:hanging="176"/>
      </w:pPr>
      <w:rPr>
        <w:rFonts w:hint="default"/>
        <w:lang w:val="it-IT" w:eastAsia="en-US" w:bidi="ar-SA"/>
      </w:rPr>
    </w:lvl>
  </w:abstractNum>
  <w:abstractNum w:abstractNumId="25" w15:restartNumberingAfterBreak="0">
    <w:nsid w:val="68CB7E75"/>
    <w:multiLevelType w:val="hybridMultilevel"/>
    <w:tmpl w:val="5508AF5E"/>
    <w:lvl w:ilvl="0" w:tplc="37F29F8A">
      <w:start w:val="1"/>
      <w:numFmt w:val="decimal"/>
      <w:lvlText w:val="%1."/>
      <w:lvlJc w:val="left"/>
      <w:pPr>
        <w:ind w:left="110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5"/>
        <w:sz w:val="20"/>
        <w:szCs w:val="20"/>
        <w:lang w:val="it-IT" w:eastAsia="en-US" w:bidi="ar-SA"/>
      </w:rPr>
    </w:lvl>
    <w:lvl w:ilvl="1" w:tplc="F8441434">
      <w:numFmt w:val="bullet"/>
      <w:lvlText w:val=""/>
      <w:lvlJc w:val="left"/>
      <w:pPr>
        <w:ind w:left="831" w:hanging="365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734CA2EA">
      <w:numFmt w:val="bullet"/>
      <w:lvlText w:val="•"/>
      <w:lvlJc w:val="left"/>
      <w:pPr>
        <w:ind w:left="1766" w:hanging="365"/>
      </w:pPr>
      <w:rPr>
        <w:rFonts w:hint="default"/>
        <w:lang w:val="it-IT" w:eastAsia="en-US" w:bidi="ar-SA"/>
      </w:rPr>
    </w:lvl>
    <w:lvl w:ilvl="3" w:tplc="7946024E">
      <w:numFmt w:val="bullet"/>
      <w:lvlText w:val="•"/>
      <w:lvlJc w:val="left"/>
      <w:pPr>
        <w:ind w:left="2693" w:hanging="365"/>
      </w:pPr>
      <w:rPr>
        <w:rFonts w:hint="default"/>
        <w:lang w:val="it-IT" w:eastAsia="en-US" w:bidi="ar-SA"/>
      </w:rPr>
    </w:lvl>
    <w:lvl w:ilvl="4" w:tplc="C5BA2BE8">
      <w:numFmt w:val="bullet"/>
      <w:lvlText w:val="•"/>
      <w:lvlJc w:val="left"/>
      <w:pPr>
        <w:ind w:left="3620" w:hanging="365"/>
      </w:pPr>
      <w:rPr>
        <w:rFonts w:hint="default"/>
        <w:lang w:val="it-IT" w:eastAsia="en-US" w:bidi="ar-SA"/>
      </w:rPr>
    </w:lvl>
    <w:lvl w:ilvl="5" w:tplc="E17E2460">
      <w:numFmt w:val="bullet"/>
      <w:lvlText w:val="•"/>
      <w:lvlJc w:val="left"/>
      <w:pPr>
        <w:ind w:left="4546" w:hanging="365"/>
      </w:pPr>
      <w:rPr>
        <w:rFonts w:hint="default"/>
        <w:lang w:val="it-IT" w:eastAsia="en-US" w:bidi="ar-SA"/>
      </w:rPr>
    </w:lvl>
    <w:lvl w:ilvl="6" w:tplc="FAA89F8E">
      <w:numFmt w:val="bullet"/>
      <w:lvlText w:val="•"/>
      <w:lvlJc w:val="left"/>
      <w:pPr>
        <w:ind w:left="5473" w:hanging="365"/>
      </w:pPr>
      <w:rPr>
        <w:rFonts w:hint="default"/>
        <w:lang w:val="it-IT" w:eastAsia="en-US" w:bidi="ar-SA"/>
      </w:rPr>
    </w:lvl>
    <w:lvl w:ilvl="7" w:tplc="ABE28526">
      <w:numFmt w:val="bullet"/>
      <w:lvlText w:val="•"/>
      <w:lvlJc w:val="left"/>
      <w:pPr>
        <w:ind w:left="6400" w:hanging="365"/>
      </w:pPr>
      <w:rPr>
        <w:rFonts w:hint="default"/>
        <w:lang w:val="it-IT" w:eastAsia="en-US" w:bidi="ar-SA"/>
      </w:rPr>
    </w:lvl>
    <w:lvl w:ilvl="8" w:tplc="7D00FE4E">
      <w:numFmt w:val="bullet"/>
      <w:lvlText w:val="•"/>
      <w:lvlJc w:val="left"/>
      <w:pPr>
        <w:ind w:left="7326" w:hanging="365"/>
      </w:pPr>
      <w:rPr>
        <w:rFonts w:hint="default"/>
        <w:lang w:val="it-IT" w:eastAsia="en-US" w:bidi="ar-SA"/>
      </w:rPr>
    </w:lvl>
  </w:abstractNum>
  <w:abstractNum w:abstractNumId="26" w15:restartNumberingAfterBreak="0">
    <w:nsid w:val="6E35C9AD"/>
    <w:multiLevelType w:val="hybridMultilevel"/>
    <w:tmpl w:val="CCEAA096"/>
    <w:lvl w:ilvl="0" w:tplc="36105E34">
      <w:numFmt w:val="bullet"/>
      <w:lvlText w:val="-"/>
      <w:lvlJc w:val="left"/>
      <w:pPr>
        <w:ind w:left="47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29C219A">
      <w:start w:val="1"/>
      <w:numFmt w:val="decimal"/>
      <w:lvlText w:val="%2."/>
      <w:lvlJc w:val="left"/>
      <w:pPr>
        <w:ind w:left="252" w:hanging="1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it-IT" w:eastAsia="en-US" w:bidi="ar-SA"/>
      </w:rPr>
    </w:lvl>
    <w:lvl w:ilvl="2" w:tplc="67746214">
      <w:numFmt w:val="bullet"/>
      <w:lvlText w:val="•"/>
      <w:lvlJc w:val="left"/>
      <w:pPr>
        <w:ind w:left="1506" w:hanging="170"/>
      </w:pPr>
      <w:rPr>
        <w:rFonts w:hint="default"/>
        <w:lang w:val="it-IT" w:eastAsia="en-US" w:bidi="ar-SA"/>
      </w:rPr>
    </w:lvl>
    <w:lvl w:ilvl="3" w:tplc="2992470E">
      <w:numFmt w:val="bullet"/>
      <w:lvlText w:val="•"/>
      <w:lvlJc w:val="left"/>
      <w:pPr>
        <w:ind w:left="2533" w:hanging="170"/>
      </w:pPr>
      <w:rPr>
        <w:rFonts w:hint="default"/>
        <w:lang w:val="it-IT" w:eastAsia="en-US" w:bidi="ar-SA"/>
      </w:rPr>
    </w:lvl>
    <w:lvl w:ilvl="4" w:tplc="3D88D394">
      <w:numFmt w:val="bullet"/>
      <w:lvlText w:val="•"/>
      <w:lvlJc w:val="left"/>
      <w:pPr>
        <w:ind w:left="3559" w:hanging="170"/>
      </w:pPr>
      <w:rPr>
        <w:rFonts w:hint="default"/>
        <w:lang w:val="it-IT" w:eastAsia="en-US" w:bidi="ar-SA"/>
      </w:rPr>
    </w:lvl>
    <w:lvl w:ilvl="5" w:tplc="76BA2FA8">
      <w:numFmt w:val="bullet"/>
      <w:lvlText w:val="•"/>
      <w:lvlJc w:val="left"/>
      <w:pPr>
        <w:ind w:left="4586" w:hanging="170"/>
      </w:pPr>
      <w:rPr>
        <w:rFonts w:hint="default"/>
        <w:lang w:val="it-IT" w:eastAsia="en-US" w:bidi="ar-SA"/>
      </w:rPr>
    </w:lvl>
    <w:lvl w:ilvl="6" w:tplc="A01A8678">
      <w:numFmt w:val="bullet"/>
      <w:lvlText w:val="•"/>
      <w:lvlJc w:val="left"/>
      <w:pPr>
        <w:ind w:left="5612" w:hanging="170"/>
      </w:pPr>
      <w:rPr>
        <w:rFonts w:hint="default"/>
        <w:lang w:val="it-IT" w:eastAsia="en-US" w:bidi="ar-SA"/>
      </w:rPr>
    </w:lvl>
    <w:lvl w:ilvl="7" w:tplc="2CD683B4">
      <w:numFmt w:val="bullet"/>
      <w:lvlText w:val="•"/>
      <w:lvlJc w:val="left"/>
      <w:pPr>
        <w:ind w:left="6639" w:hanging="170"/>
      </w:pPr>
      <w:rPr>
        <w:rFonts w:hint="default"/>
        <w:lang w:val="it-IT" w:eastAsia="en-US" w:bidi="ar-SA"/>
      </w:rPr>
    </w:lvl>
    <w:lvl w:ilvl="8" w:tplc="F27C1BC0">
      <w:numFmt w:val="bullet"/>
      <w:lvlText w:val="•"/>
      <w:lvlJc w:val="left"/>
      <w:pPr>
        <w:ind w:left="7666" w:hanging="170"/>
      </w:pPr>
      <w:rPr>
        <w:rFonts w:hint="default"/>
        <w:lang w:val="it-IT" w:eastAsia="en-US" w:bidi="ar-SA"/>
      </w:rPr>
    </w:lvl>
  </w:abstractNum>
  <w:abstractNum w:abstractNumId="27" w15:restartNumberingAfterBreak="0">
    <w:nsid w:val="6F02781A"/>
    <w:multiLevelType w:val="hybridMultilevel"/>
    <w:tmpl w:val="88C207F0"/>
    <w:lvl w:ilvl="0" w:tplc="51628DA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rebuchet MS" w:hAnsi="Trebuchet MS" w:cs="Arial" w:hint="default"/>
        <w:b/>
        <w:i w:val="0"/>
        <w:sz w:val="20"/>
        <w:szCs w:val="20"/>
      </w:rPr>
    </w:lvl>
    <w:lvl w:ilvl="1" w:tplc="0410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2C70AFA"/>
    <w:multiLevelType w:val="hybridMultilevel"/>
    <w:tmpl w:val="7B1EA1D0"/>
    <w:lvl w:ilvl="0" w:tplc="A99E7D2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0CA470"/>
    <w:multiLevelType w:val="hybridMultilevel"/>
    <w:tmpl w:val="453675AC"/>
    <w:lvl w:ilvl="0" w:tplc="CA32793E">
      <w:start w:val="1"/>
      <w:numFmt w:val="decimal"/>
      <w:lvlText w:val="%1."/>
      <w:lvlJc w:val="left"/>
      <w:pPr>
        <w:ind w:left="422" w:hanging="1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it-IT" w:eastAsia="en-US" w:bidi="ar-SA"/>
      </w:rPr>
    </w:lvl>
    <w:lvl w:ilvl="1" w:tplc="B12C55AA">
      <w:numFmt w:val="bullet"/>
      <w:lvlText w:val="•"/>
      <w:lvlJc w:val="left"/>
      <w:pPr>
        <w:ind w:left="1349" w:hanging="170"/>
      </w:pPr>
      <w:rPr>
        <w:rFonts w:hint="default"/>
        <w:lang w:val="it-IT" w:eastAsia="en-US" w:bidi="ar-SA"/>
      </w:rPr>
    </w:lvl>
    <w:lvl w:ilvl="2" w:tplc="DE3E854C">
      <w:numFmt w:val="bullet"/>
      <w:lvlText w:val="•"/>
      <w:lvlJc w:val="left"/>
      <w:pPr>
        <w:ind w:left="2279" w:hanging="170"/>
      </w:pPr>
      <w:rPr>
        <w:rFonts w:hint="default"/>
        <w:lang w:val="it-IT" w:eastAsia="en-US" w:bidi="ar-SA"/>
      </w:rPr>
    </w:lvl>
    <w:lvl w:ilvl="3" w:tplc="5DBEC7DC">
      <w:numFmt w:val="bullet"/>
      <w:lvlText w:val="•"/>
      <w:lvlJc w:val="left"/>
      <w:pPr>
        <w:ind w:left="3209" w:hanging="170"/>
      </w:pPr>
      <w:rPr>
        <w:rFonts w:hint="default"/>
        <w:lang w:val="it-IT" w:eastAsia="en-US" w:bidi="ar-SA"/>
      </w:rPr>
    </w:lvl>
    <w:lvl w:ilvl="4" w:tplc="005C0DBC">
      <w:numFmt w:val="bullet"/>
      <w:lvlText w:val="•"/>
      <w:lvlJc w:val="left"/>
      <w:pPr>
        <w:ind w:left="4139" w:hanging="170"/>
      </w:pPr>
      <w:rPr>
        <w:rFonts w:hint="default"/>
        <w:lang w:val="it-IT" w:eastAsia="en-US" w:bidi="ar-SA"/>
      </w:rPr>
    </w:lvl>
    <w:lvl w:ilvl="5" w:tplc="2516279A">
      <w:numFmt w:val="bullet"/>
      <w:lvlText w:val="•"/>
      <w:lvlJc w:val="left"/>
      <w:pPr>
        <w:ind w:left="5069" w:hanging="170"/>
      </w:pPr>
      <w:rPr>
        <w:rFonts w:hint="default"/>
        <w:lang w:val="it-IT" w:eastAsia="en-US" w:bidi="ar-SA"/>
      </w:rPr>
    </w:lvl>
    <w:lvl w:ilvl="6" w:tplc="88801B56">
      <w:numFmt w:val="bullet"/>
      <w:lvlText w:val="•"/>
      <w:lvlJc w:val="left"/>
      <w:pPr>
        <w:ind w:left="5999" w:hanging="170"/>
      </w:pPr>
      <w:rPr>
        <w:rFonts w:hint="default"/>
        <w:lang w:val="it-IT" w:eastAsia="en-US" w:bidi="ar-SA"/>
      </w:rPr>
    </w:lvl>
    <w:lvl w:ilvl="7" w:tplc="25C8B010">
      <w:numFmt w:val="bullet"/>
      <w:lvlText w:val="•"/>
      <w:lvlJc w:val="left"/>
      <w:pPr>
        <w:ind w:left="6929" w:hanging="170"/>
      </w:pPr>
      <w:rPr>
        <w:rFonts w:hint="default"/>
        <w:lang w:val="it-IT" w:eastAsia="en-US" w:bidi="ar-SA"/>
      </w:rPr>
    </w:lvl>
    <w:lvl w:ilvl="8" w:tplc="F6D61D28">
      <w:numFmt w:val="bullet"/>
      <w:lvlText w:val="•"/>
      <w:lvlJc w:val="left"/>
      <w:pPr>
        <w:ind w:left="7859" w:hanging="170"/>
      </w:pPr>
      <w:rPr>
        <w:rFonts w:hint="default"/>
        <w:lang w:val="it-IT" w:eastAsia="en-US" w:bidi="ar-SA"/>
      </w:rPr>
    </w:lvl>
  </w:abstractNum>
  <w:abstractNum w:abstractNumId="30" w15:restartNumberingAfterBreak="0">
    <w:nsid w:val="769515BD"/>
    <w:multiLevelType w:val="hybridMultilevel"/>
    <w:tmpl w:val="E75669F6"/>
    <w:lvl w:ilvl="0" w:tplc="04100011">
      <w:start w:val="1"/>
      <w:numFmt w:val="decimal"/>
      <w:lvlText w:val="%1)"/>
      <w:lvlJc w:val="left"/>
      <w:pPr>
        <w:ind w:left="422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7">
      <w:start w:val="1"/>
      <w:numFmt w:val="lowerLetter"/>
      <w:lvlText w:val="%2)"/>
      <w:lvlJc w:val="left"/>
      <w:pPr>
        <w:ind w:left="502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CAADF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44DDD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2E55D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1EAC6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80D58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8CF4C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AA9EF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3322243">
    <w:abstractNumId w:val="0"/>
  </w:num>
  <w:num w:numId="2" w16cid:durableId="353310733">
    <w:abstractNumId w:val="1"/>
  </w:num>
  <w:num w:numId="3" w16cid:durableId="1880245633">
    <w:abstractNumId w:val="2"/>
  </w:num>
  <w:num w:numId="4" w16cid:durableId="753668215">
    <w:abstractNumId w:val="3"/>
  </w:num>
  <w:num w:numId="5" w16cid:durableId="1693914560">
    <w:abstractNumId w:val="4"/>
  </w:num>
  <w:num w:numId="6" w16cid:durableId="1617062715">
    <w:abstractNumId w:val="5"/>
  </w:num>
  <w:num w:numId="7" w16cid:durableId="1902791873">
    <w:abstractNumId w:val="6"/>
  </w:num>
  <w:num w:numId="8" w16cid:durableId="1745881171">
    <w:abstractNumId w:val="7"/>
  </w:num>
  <w:num w:numId="9" w16cid:durableId="759563027">
    <w:abstractNumId w:val="8"/>
  </w:num>
  <w:num w:numId="10" w16cid:durableId="578179632">
    <w:abstractNumId w:val="9"/>
  </w:num>
  <w:num w:numId="11" w16cid:durableId="1242058456">
    <w:abstractNumId w:val="10"/>
  </w:num>
  <w:num w:numId="12" w16cid:durableId="283929747">
    <w:abstractNumId w:val="11"/>
  </w:num>
  <w:num w:numId="13" w16cid:durableId="149055302">
    <w:abstractNumId w:val="12"/>
  </w:num>
  <w:num w:numId="14" w16cid:durableId="795098499">
    <w:abstractNumId w:val="13"/>
  </w:num>
  <w:num w:numId="15" w16cid:durableId="1877111385">
    <w:abstractNumId w:val="14"/>
  </w:num>
  <w:num w:numId="16" w16cid:durableId="1046754430">
    <w:abstractNumId w:val="22"/>
  </w:num>
  <w:num w:numId="17" w16cid:durableId="803697798">
    <w:abstractNumId w:val="27"/>
  </w:num>
  <w:num w:numId="18" w16cid:durableId="450174146">
    <w:abstractNumId w:val="21"/>
  </w:num>
  <w:num w:numId="19" w16cid:durableId="1696347646">
    <w:abstractNumId w:val="28"/>
  </w:num>
  <w:num w:numId="20" w16cid:durableId="1251617675">
    <w:abstractNumId w:val="30"/>
  </w:num>
  <w:num w:numId="21" w16cid:durableId="1316488425">
    <w:abstractNumId w:val="17"/>
  </w:num>
  <w:num w:numId="22" w16cid:durableId="1554638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32337527">
    <w:abstractNumId w:val="25"/>
  </w:num>
  <w:num w:numId="24" w16cid:durableId="984623933">
    <w:abstractNumId w:val="24"/>
  </w:num>
  <w:num w:numId="25" w16cid:durableId="1466701094">
    <w:abstractNumId w:val="20"/>
  </w:num>
  <w:num w:numId="26" w16cid:durableId="97214150">
    <w:abstractNumId w:val="23"/>
  </w:num>
  <w:num w:numId="27" w16cid:durableId="1883635754">
    <w:abstractNumId w:val="16"/>
  </w:num>
  <w:num w:numId="28" w16cid:durableId="1522818782">
    <w:abstractNumId w:val="26"/>
  </w:num>
  <w:num w:numId="29" w16cid:durableId="1111629740">
    <w:abstractNumId w:val="19"/>
  </w:num>
  <w:num w:numId="30" w16cid:durableId="1215312035">
    <w:abstractNumId w:val="29"/>
  </w:num>
  <w:num w:numId="31" w16cid:durableId="6711078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it-IT" w:vendorID="64" w:dllVersion="4096" w:nlCheck="1" w:checkStyle="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9E9"/>
    <w:rsid w:val="000040D5"/>
    <w:rsid w:val="0000410F"/>
    <w:rsid w:val="0002110E"/>
    <w:rsid w:val="00024AA7"/>
    <w:rsid w:val="000308CA"/>
    <w:rsid w:val="000334A4"/>
    <w:rsid w:val="00035552"/>
    <w:rsid w:val="00052751"/>
    <w:rsid w:val="0005690B"/>
    <w:rsid w:val="00084B7F"/>
    <w:rsid w:val="00085CD8"/>
    <w:rsid w:val="00086E32"/>
    <w:rsid w:val="00097E79"/>
    <w:rsid w:val="000C3A0B"/>
    <w:rsid w:val="000E4DA6"/>
    <w:rsid w:val="000F041E"/>
    <w:rsid w:val="000F4B48"/>
    <w:rsid w:val="00131383"/>
    <w:rsid w:val="00136796"/>
    <w:rsid w:val="00145285"/>
    <w:rsid w:val="00146782"/>
    <w:rsid w:val="00150277"/>
    <w:rsid w:val="001514C5"/>
    <w:rsid w:val="00152526"/>
    <w:rsid w:val="00157817"/>
    <w:rsid w:val="001655A8"/>
    <w:rsid w:val="00167C4F"/>
    <w:rsid w:val="001A684F"/>
    <w:rsid w:val="001B4A71"/>
    <w:rsid w:val="001B5AD7"/>
    <w:rsid w:val="001C5B21"/>
    <w:rsid w:val="001D6175"/>
    <w:rsid w:val="001F0D56"/>
    <w:rsid w:val="002026C2"/>
    <w:rsid w:val="00204BC8"/>
    <w:rsid w:val="002400DD"/>
    <w:rsid w:val="00244C54"/>
    <w:rsid w:val="00247D4F"/>
    <w:rsid w:val="002527BA"/>
    <w:rsid w:val="00270280"/>
    <w:rsid w:val="00277682"/>
    <w:rsid w:val="002A2824"/>
    <w:rsid w:val="002A5766"/>
    <w:rsid w:val="002B23C1"/>
    <w:rsid w:val="002C0F56"/>
    <w:rsid w:val="002D5497"/>
    <w:rsid w:val="002D6EEF"/>
    <w:rsid w:val="002F16A3"/>
    <w:rsid w:val="002F7940"/>
    <w:rsid w:val="00300A87"/>
    <w:rsid w:val="00302DCE"/>
    <w:rsid w:val="00306D02"/>
    <w:rsid w:val="00316760"/>
    <w:rsid w:val="00330508"/>
    <w:rsid w:val="00334E16"/>
    <w:rsid w:val="00336945"/>
    <w:rsid w:val="00337487"/>
    <w:rsid w:val="00346003"/>
    <w:rsid w:val="00353B08"/>
    <w:rsid w:val="00354336"/>
    <w:rsid w:val="00356DEB"/>
    <w:rsid w:val="00364D23"/>
    <w:rsid w:val="00366DD8"/>
    <w:rsid w:val="00383B32"/>
    <w:rsid w:val="003A0557"/>
    <w:rsid w:val="003B7060"/>
    <w:rsid w:val="003D66CE"/>
    <w:rsid w:val="003D6709"/>
    <w:rsid w:val="003F38EF"/>
    <w:rsid w:val="003F6200"/>
    <w:rsid w:val="004044F9"/>
    <w:rsid w:val="00420B8D"/>
    <w:rsid w:val="00423934"/>
    <w:rsid w:val="004343A4"/>
    <w:rsid w:val="00436572"/>
    <w:rsid w:val="00456BF7"/>
    <w:rsid w:val="00486817"/>
    <w:rsid w:val="004B4EAD"/>
    <w:rsid w:val="004C18E0"/>
    <w:rsid w:val="004F4FBF"/>
    <w:rsid w:val="004F7674"/>
    <w:rsid w:val="00500F2D"/>
    <w:rsid w:val="005110C4"/>
    <w:rsid w:val="00540087"/>
    <w:rsid w:val="00560B64"/>
    <w:rsid w:val="005652AF"/>
    <w:rsid w:val="00576B01"/>
    <w:rsid w:val="00582C40"/>
    <w:rsid w:val="00597EDB"/>
    <w:rsid w:val="005A3813"/>
    <w:rsid w:val="005C7A03"/>
    <w:rsid w:val="005D139A"/>
    <w:rsid w:val="005E2B82"/>
    <w:rsid w:val="005E662F"/>
    <w:rsid w:val="006068F2"/>
    <w:rsid w:val="0062556A"/>
    <w:rsid w:val="00696A15"/>
    <w:rsid w:val="006970B2"/>
    <w:rsid w:val="006C32EC"/>
    <w:rsid w:val="006D76EC"/>
    <w:rsid w:val="0070219A"/>
    <w:rsid w:val="00702CE1"/>
    <w:rsid w:val="00717688"/>
    <w:rsid w:val="00753D98"/>
    <w:rsid w:val="00756678"/>
    <w:rsid w:val="00760677"/>
    <w:rsid w:val="00773BDB"/>
    <w:rsid w:val="0078443C"/>
    <w:rsid w:val="00787FE5"/>
    <w:rsid w:val="00796FFF"/>
    <w:rsid w:val="007B1C6A"/>
    <w:rsid w:val="007B6647"/>
    <w:rsid w:val="007D7251"/>
    <w:rsid w:val="007E1E0D"/>
    <w:rsid w:val="007F1B7E"/>
    <w:rsid w:val="007F2377"/>
    <w:rsid w:val="00803CE1"/>
    <w:rsid w:val="00804FA1"/>
    <w:rsid w:val="00832E6D"/>
    <w:rsid w:val="008B0389"/>
    <w:rsid w:val="008C3225"/>
    <w:rsid w:val="008C5A7E"/>
    <w:rsid w:val="00915630"/>
    <w:rsid w:val="00927444"/>
    <w:rsid w:val="0096618C"/>
    <w:rsid w:val="00973FDB"/>
    <w:rsid w:val="009755C7"/>
    <w:rsid w:val="009759B9"/>
    <w:rsid w:val="009A2837"/>
    <w:rsid w:val="009A5438"/>
    <w:rsid w:val="009B18A6"/>
    <w:rsid w:val="00A02695"/>
    <w:rsid w:val="00A06A34"/>
    <w:rsid w:val="00A1446A"/>
    <w:rsid w:val="00A15EA8"/>
    <w:rsid w:val="00A40B59"/>
    <w:rsid w:val="00A40EDF"/>
    <w:rsid w:val="00A44A6F"/>
    <w:rsid w:val="00A71D99"/>
    <w:rsid w:val="00A7476E"/>
    <w:rsid w:val="00A80101"/>
    <w:rsid w:val="00A80389"/>
    <w:rsid w:val="00A863C3"/>
    <w:rsid w:val="00A920A7"/>
    <w:rsid w:val="00A955CD"/>
    <w:rsid w:val="00AD5192"/>
    <w:rsid w:val="00AD7039"/>
    <w:rsid w:val="00AD747F"/>
    <w:rsid w:val="00AE3944"/>
    <w:rsid w:val="00AE753C"/>
    <w:rsid w:val="00AF6C29"/>
    <w:rsid w:val="00B03879"/>
    <w:rsid w:val="00B139E9"/>
    <w:rsid w:val="00B13DC5"/>
    <w:rsid w:val="00B42A43"/>
    <w:rsid w:val="00B6587B"/>
    <w:rsid w:val="00B7160C"/>
    <w:rsid w:val="00B7307A"/>
    <w:rsid w:val="00B74985"/>
    <w:rsid w:val="00B762BF"/>
    <w:rsid w:val="00BA62AD"/>
    <w:rsid w:val="00BB36EA"/>
    <w:rsid w:val="00C10F46"/>
    <w:rsid w:val="00C22775"/>
    <w:rsid w:val="00C353FD"/>
    <w:rsid w:val="00C37B63"/>
    <w:rsid w:val="00C46F34"/>
    <w:rsid w:val="00C51244"/>
    <w:rsid w:val="00C82FD2"/>
    <w:rsid w:val="00C877E1"/>
    <w:rsid w:val="00CC0AA3"/>
    <w:rsid w:val="00CD09FE"/>
    <w:rsid w:val="00CD14AB"/>
    <w:rsid w:val="00CD7656"/>
    <w:rsid w:val="00CF374D"/>
    <w:rsid w:val="00CF7F09"/>
    <w:rsid w:val="00D22B84"/>
    <w:rsid w:val="00D35C0F"/>
    <w:rsid w:val="00D456AA"/>
    <w:rsid w:val="00D45DD9"/>
    <w:rsid w:val="00D75825"/>
    <w:rsid w:val="00D76F04"/>
    <w:rsid w:val="00D805D9"/>
    <w:rsid w:val="00D92442"/>
    <w:rsid w:val="00D96113"/>
    <w:rsid w:val="00D9653F"/>
    <w:rsid w:val="00D96A75"/>
    <w:rsid w:val="00DC084A"/>
    <w:rsid w:val="00E15B38"/>
    <w:rsid w:val="00E17BD6"/>
    <w:rsid w:val="00E26016"/>
    <w:rsid w:val="00E56222"/>
    <w:rsid w:val="00E65633"/>
    <w:rsid w:val="00E84B1C"/>
    <w:rsid w:val="00EA0F5F"/>
    <w:rsid w:val="00EB22CC"/>
    <w:rsid w:val="00EC1971"/>
    <w:rsid w:val="00ED7081"/>
    <w:rsid w:val="00F1726C"/>
    <w:rsid w:val="00F20128"/>
    <w:rsid w:val="00F26B14"/>
    <w:rsid w:val="00F34B50"/>
    <w:rsid w:val="00F43E80"/>
    <w:rsid w:val="00F53806"/>
    <w:rsid w:val="00F64619"/>
    <w:rsid w:val="00F77D3A"/>
    <w:rsid w:val="00F82565"/>
    <w:rsid w:val="00FA7958"/>
    <w:rsid w:val="00FC28E1"/>
    <w:rsid w:val="00FC7478"/>
    <w:rsid w:val="00FD0255"/>
    <w:rsid w:val="00FE0F73"/>
    <w:rsid w:val="00FE42B5"/>
    <w:rsid w:val="00FE6E41"/>
    <w:rsid w:val="00FE6E6F"/>
    <w:rsid w:val="00FF2E06"/>
    <w:rsid w:val="0A81F975"/>
    <w:rsid w:val="11714950"/>
    <w:rsid w:val="22E41B11"/>
    <w:rsid w:val="2569B02A"/>
    <w:rsid w:val="25D8CAFA"/>
    <w:rsid w:val="2970F4B8"/>
    <w:rsid w:val="2DDA3A3D"/>
    <w:rsid w:val="2EA5491F"/>
    <w:rsid w:val="3159F87D"/>
    <w:rsid w:val="3930EECD"/>
    <w:rsid w:val="3AB82381"/>
    <w:rsid w:val="410DFC30"/>
    <w:rsid w:val="42946FED"/>
    <w:rsid w:val="4733ED69"/>
    <w:rsid w:val="577EA515"/>
    <w:rsid w:val="6217BC18"/>
    <w:rsid w:val="724F1C74"/>
    <w:rsid w:val="79B45F64"/>
    <w:rsid w:val="79CFDAB5"/>
    <w:rsid w:val="7E95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734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39E9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lang w:eastAsia="it-IT" w:bidi="it-IT"/>
    </w:rPr>
  </w:style>
  <w:style w:type="paragraph" w:styleId="Titolo1">
    <w:name w:val="heading 1"/>
    <w:basedOn w:val="Normale"/>
    <w:link w:val="Titolo1Carattere"/>
    <w:qFormat/>
    <w:rsid w:val="00B139E9"/>
    <w:pPr>
      <w:keepNext/>
      <w:spacing w:before="360"/>
      <w:outlineLvl w:val="0"/>
    </w:pPr>
    <w:rPr>
      <w:rFonts w:eastAsia="font302"/>
      <w:b/>
      <w:bCs/>
      <w:smallCaps/>
      <w:szCs w:val="28"/>
    </w:rPr>
  </w:style>
  <w:style w:type="paragraph" w:styleId="Titolo2">
    <w:name w:val="heading 2"/>
    <w:basedOn w:val="Normale"/>
    <w:link w:val="Titolo2Carattere"/>
    <w:qFormat/>
    <w:rsid w:val="00B139E9"/>
    <w:pPr>
      <w:keepNext/>
      <w:outlineLvl w:val="1"/>
    </w:pPr>
    <w:rPr>
      <w:rFonts w:eastAsia="font302"/>
      <w:b/>
      <w:bCs/>
      <w:szCs w:val="26"/>
    </w:rPr>
  </w:style>
  <w:style w:type="paragraph" w:styleId="Titolo3">
    <w:name w:val="heading 3"/>
    <w:basedOn w:val="Normale"/>
    <w:link w:val="Titolo3Carattere"/>
    <w:qFormat/>
    <w:rsid w:val="00B139E9"/>
    <w:pPr>
      <w:keepNext/>
      <w:outlineLvl w:val="2"/>
    </w:pPr>
    <w:rPr>
      <w:rFonts w:eastAsia="font302"/>
      <w:bCs/>
      <w:i/>
    </w:rPr>
  </w:style>
  <w:style w:type="paragraph" w:styleId="Titolo4">
    <w:name w:val="heading 4"/>
    <w:basedOn w:val="Normale"/>
    <w:link w:val="Titolo4Carattere"/>
    <w:qFormat/>
    <w:rsid w:val="00B139E9"/>
    <w:pPr>
      <w:keepNext/>
      <w:outlineLvl w:val="3"/>
    </w:pPr>
    <w:rPr>
      <w:rFonts w:eastAsia="font302"/>
      <w:bCs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139E9"/>
    <w:rPr>
      <w:rFonts w:ascii="Times New Roman" w:eastAsia="font302" w:hAnsi="Times New Roman" w:cs="Times New Roman"/>
      <w:b/>
      <w:bCs/>
      <w:smallCaps/>
      <w:color w:val="00000A"/>
      <w:kern w:val="1"/>
      <w:sz w:val="24"/>
      <w:szCs w:val="28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rsid w:val="00B139E9"/>
    <w:rPr>
      <w:rFonts w:ascii="Times New Roman" w:eastAsia="font302" w:hAnsi="Times New Roman" w:cs="Times New Roman"/>
      <w:b/>
      <w:bCs/>
      <w:color w:val="00000A"/>
      <w:kern w:val="1"/>
      <w:sz w:val="24"/>
      <w:szCs w:val="26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rsid w:val="00B139E9"/>
    <w:rPr>
      <w:rFonts w:ascii="Times New Roman" w:eastAsia="font302" w:hAnsi="Times New Roman" w:cs="Times New Roman"/>
      <w:bCs/>
      <w:i/>
      <w:color w:val="00000A"/>
      <w:kern w:val="1"/>
      <w:sz w:val="24"/>
      <w:lang w:eastAsia="it-IT" w:bidi="it-IT"/>
    </w:rPr>
  </w:style>
  <w:style w:type="character" w:customStyle="1" w:styleId="Titolo4Carattere">
    <w:name w:val="Titolo 4 Carattere"/>
    <w:basedOn w:val="Carpredefinitoparagrafo"/>
    <w:link w:val="Titolo4"/>
    <w:rsid w:val="00B139E9"/>
    <w:rPr>
      <w:rFonts w:ascii="Times New Roman" w:eastAsia="font302" w:hAnsi="Times New Roman" w:cs="Times New Roman"/>
      <w:bCs/>
      <w:iCs/>
      <w:color w:val="00000A"/>
      <w:kern w:val="1"/>
      <w:sz w:val="24"/>
      <w:lang w:eastAsia="it-IT" w:bidi="it-IT"/>
    </w:rPr>
  </w:style>
  <w:style w:type="character" w:customStyle="1" w:styleId="DefaultParagraphFont1">
    <w:name w:val="Default Paragraph Font1"/>
    <w:rsid w:val="00B139E9"/>
  </w:style>
  <w:style w:type="character" w:customStyle="1" w:styleId="NormalBoldChar">
    <w:name w:val="NormalBold Char"/>
    <w:rsid w:val="00B139E9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B139E9"/>
    <w:rPr>
      <w:b/>
      <w:i/>
      <w:spacing w:val="0"/>
    </w:rPr>
  </w:style>
  <w:style w:type="character" w:customStyle="1" w:styleId="PidipaginaCarattere">
    <w:name w:val="Piè di pagina Carattere"/>
    <w:uiPriority w:val="99"/>
    <w:qFormat/>
    <w:rsid w:val="00B139E9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notaapidipaginaCarattere">
    <w:name w:val="Testo nota a piè di pagina Carattere"/>
    <w:rsid w:val="00B139E9"/>
    <w:rPr>
      <w:rFonts w:ascii="Times New Roman" w:eastAsia="Calibri" w:hAnsi="Times New Roman" w:cs="Times New Roman"/>
      <w:sz w:val="20"/>
      <w:szCs w:val="20"/>
      <w:lang w:eastAsia="it-IT" w:bidi="it-IT"/>
    </w:rPr>
  </w:style>
  <w:style w:type="character" w:customStyle="1" w:styleId="Rimandonotaapidipagina1">
    <w:name w:val="Rimando nota a piè di pagina1"/>
    <w:rsid w:val="00B139E9"/>
    <w:rPr>
      <w:shd w:val="clear" w:color="auto" w:fill="FFFFFF"/>
      <w:vertAlign w:val="superscript"/>
    </w:rPr>
  </w:style>
  <w:style w:type="character" w:customStyle="1" w:styleId="IntestazioneCarattere">
    <w:name w:val="Intestazione Carattere"/>
    <w:aliases w:val="hd Carattere,intestazione Carattere,hd Carattere1,intestazione Carattere1"/>
    <w:uiPriority w:val="99"/>
    <w:rsid w:val="00B139E9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fumettoCarattere">
    <w:name w:val="Testo fumetto Carattere"/>
    <w:rsid w:val="00B139E9"/>
    <w:rPr>
      <w:rFonts w:ascii="Tahoma" w:eastAsia="Calibri" w:hAnsi="Tahoma" w:cs="Tahoma"/>
      <w:sz w:val="16"/>
      <w:szCs w:val="16"/>
      <w:lang w:eastAsia="it-IT" w:bidi="it-IT"/>
    </w:rPr>
  </w:style>
  <w:style w:type="character" w:styleId="Collegamentoipertestuale">
    <w:name w:val="Hyperlink"/>
    <w:rsid w:val="00B139E9"/>
    <w:rPr>
      <w:color w:val="0000FF"/>
      <w:u w:val="single"/>
    </w:rPr>
  </w:style>
  <w:style w:type="character" w:customStyle="1" w:styleId="ListLabel1">
    <w:name w:val="ListLabel 1"/>
    <w:rsid w:val="00B139E9"/>
    <w:rPr>
      <w:color w:val="000000"/>
    </w:rPr>
  </w:style>
  <w:style w:type="character" w:customStyle="1" w:styleId="ListLabel2">
    <w:name w:val="ListLabel 2"/>
    <w:rsid w:val="00B139E9"/>
    <w:rPr>
      <w:sz w:val="16"/>
      <w:szCs w:val="16"/>
    </w:rPr>
  </w:style>
  <w:style w:type="character" w:customStyle="1" w:styleId="ListLabel3">
    <w:name w:val="ListLabel 3"/>
    <w:rsid w:val="00B139E9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B139E9"/>
    <w:rPr>
      <w:i w:val="0"/>
    </w:rPr>
  </w:style>
  <w:style w:type="character" w:customStyle="1" w:styleId="ListLabel5">
    <w:name w:val="ListLabel 5"/>
    <w:rsid w:val="00B139E9"/>
    <w:rPr>
      <w:rFonts w:ascii="Arial" w:hAnsi="Arial"/>
      <w:i w:val="0"/>
      <w:sz w:val="15"/>
    </w:rPr>
  </w:style>
  <w:style w:type="character" w:customStyle="1" w:styleId="ListLabel6">
    <w:name w:val="ListLabel 6"/>
    <w:rsid w:val="00B139E9"/>
    <w:rPr>
      <w:color w:val="000000"/>
    </w:rPr>
  </w:style>
  <w:style w:type="character" w:customStyle="1" w:styleId="ListLabel7">
    <w:name w:val="ListLabel 7"/>
    <w:rsid w:val="00B139E9"/>
    <w:rPr>
      <w:rFonts w:eastAsia="Calibri" w:cs="Arial"/>
      <w:b w:val="0"/>
      <w:color w:val="00000A"/>
    </w:rPr>
  </w:style>
  <w:style w:type="character" w:customStyle="1" w:styleId="ListLabel8">
    <w:name w:val="ListLabel 8"/>
    <w:rsid w:val="00B139E9"/>
    <w:rPr>
      <w:rFonts w:cs="Courier New"/>
    </w:rPr>
  </w:style>
  <w:style w:type="character" w:customStyle="1" w:styleId="ListLabel9">
    <w:name w:val="ListLabel 9"/>
    <w:rsid w:val="00B139E9"/>
    <w:rPr>
      <w:rFonts w:cs="Courier New"/>
    </w:rPr>
  </w:style>
  <w:style w:type="character" w:customStyle="1" w:styleId="ListLabel10">
    <w:name w:val="ListLabel 10"/>
    <w:rsid w:val="00B139E9"/>
    <w:rPr>
      <w:rFonts w:cs="Courier New"/>
    </w:rPr>
  </w:style>
  <w:style w:type="character" w:customStyle="1" w:styleId="ListLabel11">
    <w:name w:val="ListLabel 11"/>
    <w:rsid w:val="00B139E9"/>
    <w:rPr>
      <w:rFonts w:eastAsia="Calibri" w:cs="Arial"/>
    </w:rPr>
  </w:style>
  <w:style w:type="character" w:customStyle="1" w:styleId="ListLabel12">
    <w:name w:val="ListLabel 12"/>
    <w:rsid w:val="00B139E9"/>
    <w:rPr>
      <w:rFonts w:cs="Courier New"/>
    </w:rPr>
  </w:style>
  <w:style w:type="character" w:customStyle="1" w:styleId="ListLabel13">
    <w:name w:val="ListLabel 13"/>
    <w:rsid w:val="00B139E9"/>
    <w:rPr>
      <w:rFonts w:cs="Courier New"/>
    </w:rPr>
  </w:style>
  <w:style w:type="character" w:customStyle="1" w:styleId="ListLabel14">
    <w:name w:val="ListLabel 14"/>
    <w:rsid w:val="00B139E9"/>
    <w:rPr>
      <w:rFonts w:cs="Courier New"/>
    </w:rPr>
  </w:style>
  <w:style w:type="character" w:customStyle="1" w:styleId="ListLabel15">
    <w:name w:val="ListLabel 15"/>
    <w:rsid w:val="00B139E9"/>
    <w:rPr>
      <w:rFonts w:eastAsia="Calibri" w:cs="Arial"/>
      <w:color w:val="FF0000"/>
    </w:rPr>
  </w:style>
  <w:style w:type="character" w:customStyle="1" w:styleId="ListLabel16">
    <w:name w:val="ListLabel 16"/>
    <w:rsid w:val="00B139E9"/>
    <w:rPr>
      <w:rFonts w:cs="Courier New"/>
    </w:rPr>
  </w:style>
  <w:style w:type="character" w:customStyle="1" w:styleId="ListLabel17">
    <w:name w:val="ListLabel 17"/>
    <w:rsid w:val="00B139E9"/>
    <w:rPr>
      <w:rFonts w:cs="Courier New"/>
    </w:rPr>
  </w:style>
  <w:style w:type="character" w:customStyle="1" w:styleId="ListLabel18">
    <w:name w:val="ListLabel 18"/>
    <w:rsid w:val="00B139E9"/>
    <w:rPr>
      <w:rFonts w:cs="Courier New"/>
    </w:rPr>
  </w:style>
  <w:style w:type="character" w:customStyle="1" w:styleId="ListLabel19">
    <w:name w:val="ListLabel 19"/>
    <w:rsid w:val="00B139E9"/>
    <w:rPr>
      <w:rFonts w:cs="Courier New"/>
    </w:rPr>
  </w:style>
  <w:style w:type="character" w:customStyle="1" w:styleId="ListLabel20">
    <w:name w:val="ListLabel 20"/>
    <w:rsid w:val="00B139E9"/>
    <w:rPr>
      <w:rFonts w:cs="Courier New"/>
    </w:rPr>
  </w:style>
  <w:style w:type="character" w:customStyle="1" w:styleId="ListLabel21">
    <w:name w:val="ListLabel 21"/>
    <w:rsid w:val="00B139E9"/>
    <w:rPr>
      <w:rFonts w:cs="Courier New"/>
    </w:rPr>
  </w:style>
  <w:style w:type="character" w:customStyle="1" w:styleId="Caratterenotaapidipagina">
    <w:name w:val="Carattere nota a piè di pagina"/>
    <w:rsid w:val="00B139E9"/>
  </w:style>
  <w:style w:type="character" w:styleId="Rimandonotaapidipagina">
    <w:name w:val="footnote reference"/>
    <w:rsid w:val="00B139E9"/>
    <w:rPr>
      <w:vertAlign w:val="superscript"/>
    </w:rPr>
  </w:style>
  <w:style w:type="character" w:styleId="Rimandonotadichiusura">
    <w:name w:val="endnote reference"/>
    <w:rsid w:val="00B139E9"/>
    <w:rPr>
      <w:vertAlign w:val="superscript"/>
    </w:rPr>
  </w:style>
  <w:style w:type="character" w:customStyle="1" w:styleId="Caratterenotadichiusura">
    <w:name w:val="Carattere nota di chiusura"/>
    <w:rsid w:val="00B139E9"/>
  </w:style>
  <w:style w:type="character" w:customStyle="1" w:styleId="ListLabel22">
    <w:name w:val="ListLabel 22"/>
    <w:rsid w:val="00B139E9"/>
    <w:rPr>
      <w:sz w:val="16"/>
      <w:szCs w:val="16"/>
    </w:rPr>
  </w:style>
  <w:style w:type="character" w:customStyle="1" w:styleId="ListLabel23">
    <w:name w:val="ListLabel 23"/>
    <w:rsid w:val="00B139E9"/>
    <w:rPr>
      <w:rFonts w:ascii="Arial" w:hAnsi="Arial" w:cs="Symbol"/>
      <w:sz w:val="15"/>
    </w:rPr>
  </w:style>
  <w:style w:type="character" w:customStyle="1" w:styleId="ListLabel24">
    <w:name w:val="ListLabel 24"/>
    <w:rsid w:val="00B139E9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B139E9"/>
    <w:rPr>
      <w:rFonts w:ascii="Arial" w:hAnsi="Arial"/>
      <w:i w:val="0"/>
      <w:sz w:val="15"/>
    </w:rPr>
  </w:style>
  <w:style w:type="character" w:customStyle="1" w:styleId="ListLabel26">
    <w:name w:val="ListLabel 26"/>
    <w:rsid w:val="00B139E9"/>
    <w:rPr>
      <w:rFonts w:ascii="Arial" w:hAnsi="Arial" w:cs="Symbol"/>
      <w:sz w:val="15"/>
    </w:rPr>
  </w:style>
  <w:style w:type="character" w:customStyle="1" w:styleId="ListLabel27">
    <w:name w:val="ListLabel 27"/>
    <w:rsid w:val="00B139E9"/>
    <w:rPr>
      <w:rFonts w:ascii="Arial" w:hAnsi="Arial" w:cs="Courier New"/>
      <w:sz w:val="14"/>
    </w:rPr>
  </w:style>
  <w:style w:type="character" w:customStyle="1" w:styleId="ListLabel28">
    <w:name w:val="ListLabel 28"/>
    <w:rsid w:val="00B139E9"/>
    <w:rPr>
      <w:rFonts w:cs="Courier New"/>
    </w:rPr>
  </w:style>
  <w:style w:type="character" w:customStyle="1" w:styleId="ListLabel29">
    <w:name w:val="ListLabel 29"/>
    <w:rsid w:val="00B139E9"/>
    <w:rPr>
      <w:rFonts w:cs="Wingdings"/>
    </w:rPr>
  </w:style>
  <w:style w:type="character" w:customStyle="1" w:styleId="ListLabel30">
    <w:name w:val="ListLabel 30"/>
    <w:rsid w:val="00B139E9"/>
    <w:rPr>
      <w:rFonts w:cs="Symbol"/>
    </w:rPr>
  </w:style>
  <w:style w:type="character" w:customStyle="1" w:styleId="ListLabel31">
    <w:name w:val="ListLabel 31"/>
    <w:rsid w:val="00B139E9"/>
    <w:rPr>
      <w:rFonts w:cs="Courier New"/>
    </w:rPr>
  </w:style>
  <w:style w:type="character" w:customStyle="1" w:styleId="ListLabel32">
    <w:name w:val="ListLabel 32"/>
    <w:rsid w:val="00B139E9"/>
    <w:rPr>
      <w:rFonts w:cs="Wingdings"/>
    </w:rPr>
  </w:style>
  <w:style w:type="character" w:customStyle="1" w:styleId="ListLabel33">
    <w:name w:val="ListLabel 33"/>
    <w:rsid w:val="00B139E9"/>
    <w:rPr>
      <w:rFonts w:cs="Symbol"/>
    </w:rPr>
  </w:style>
  <w:style w:type="character" w:customStyle="1" w:styleId="ListLabel34">
    <w:name w:val="ListLabel 34"/>
    <w:rsid w:val="00B139E9"/>
    <w:rPr>
      <w:rFonts w:cs="Courier New"/>
    </w:rPr>
  </w:style>
  <w:style w:type="character" w:customStyle="1" w:styleId="ListLabel35">
    <w:name w:val="ListLabel 35"/>
    <w:rsid w:val="00B139E9"/>
    <w:rPr>
      <w:rFonts w:cs="Wingdings"/>
    </w:rPr>
  </w:style>
  <w:style w:type="character" w:customStyle="1" w:styleId="ListLabel36">
    <w:name w:val="ListLabel 36"/>
    <w:rsid w:val="00B139E9"/>
    <w:rPr>
      <w:rFonts w:ascii="Arial" w:hAnsi="Arial" w:cs="Symbol"/>
      <w:sz w:val="15"/>
    </w:rPr>
  </w:style>
  <w:style w:type="character" w:customStyle="1" w:styleId="ListLabel37">
    <w:name w:val="ListLabel 37"/>
    <w:rsid w:val="00B139E9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B139E9"/>
    <w:rPr>
      <w:rFonts w:ascii="Arial" w:hAnsi="Arial"/>
      <w:i w:val="0"/>
      <w:sz w:val="15"/>
    </w:rPr>
  </w:style>
  <w:style w:type="character" w:customStyle="1" w:styleId="ListLabel39">
    <w:name w:val="ListLabel 39"/>
    <w:rsid w:val="00B139E9"/>
    <w:rPr>
      <w:rFonts w:ascii="Arial" w:hAnsi="Arial" w:cs="Symbol"/>
      <w:sz w:val="15"/>
    </w:rPr>
  </w:style>
  <w:style w:type="character" w:customStyle="1" w:styleId="ListLabel40">
    <w:name w:val="ListLabel 40"/>
    <w:rsid w:val="00B139E9"/>
    <w:rPr>
      <w:rFonts w:cs="Courier New"/>
      <w:sz w:val="14"/>
    </w:rPr>
  </w:style>
  <w:style w:type="character" w:customStyle="1" w:styleId="ListLabel41">
    <w:name w:val="ListLabel 41"/>
    <w:rsid w:val="00B139E9"/>
    <w:rPr>
      <w:rFonts w:cs="Courier New"/>
    </w:rPr>
  </w:style>
  <w:style w:type="character" w:customStyle="1" w:styleId="ListLabel42">
    <w:name w:val="ListLabel 42"/>
    <w:rsid w:val="00B139E9"/>
    <w:rPr>
      <w:rFonts w:cs="Wingdings"/>
    </w:rPr>
  </w:style>
  <w:style w:type="character" w:customStyle="1" w:styleId="ListLabel43">
    <w:name w:val="ListLabel 43"/>
    <w:rsid w:val="00B139E9"/>
    <w:rPr>
      <w:rFonts w:cs="Symbol"/>
    </w:rPr>
  </w:style>
  <w:style w:type="character" w:customStyle="1" w:styleId="ListLabel44">
    <w:name w:val="ListLabel 44"/>
    <w:rsid w:val="00B139E9"/>
    <w:rPr>
      <w:rFonts w:cs="Courier New"/>
    </w:rPr>
  </w:style>
  <w:style w:type="character" w:customStyle="1" w:styleId="ListLabel45">
    <w:name w:val="ListLabel 45"/>
    <w:rsid w:val="00B139E9"/>
    <w:rPr>
      <w:rFonts w:cs="Wingdings"/>
    </w:rPr>
  </w:style>
  <w:style w:type="character" w:customStyle="1" w:styleId="ListLabel46">
    <w:name w:val="ListLabel 46"/>
    <w:rsid w:val="00B139E9"/>
    <w:rPr>
      <w:rFonts w:cs="Symbol"/>
    </w:rPr>
  </w:style>
  <w:style w:type="character" w:customStyle="1" w:styleId="ListLabel47">
    <w:name w:val="ListLabel 47"/>
    <w:rsid w:val="00B139E9"/>
    <w:rPr>
      <w:rFonts w:cs="Courier New"/>
    </w:rPr>
  </w:style>
  <w:style w:type="character" w:customStyle="1" w:styleId="ListLabel48">
    <w:name w:val="ListLabel 48"/>
    <w:rsid w:val="00B139E9"/>
    <w:rPr>
      <w:rFonts w:cs="Wingdings"/>
    </w:rPr>
  </w:style>
  <w:style w:type="character" w:customStyle="1" w:styleId="ListLabel49">
    <w:name w:val="ListLabel 49"/>
    <w:rsid w:val="00B139E9"/>
    <w:rPr>
      <w:rFonts w:ascii="Arial" w:hAnsi="Arial" w:cs="Symbol"/>
      <w:sz w:val="15"/>
    </w:rPr>
  </w:style>
  <w:style w:type="character" w:customStyle="1" w:styleId="ListLabel50">
    <w:name w:val="ListLabel 50"/>
    <w:rsid w:val="00B139E9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B139E9"/>
    <w:rPr>
      <w:rFonts w:ascii="Arial" w:hAnsi="Arial"/>
      <w:i w:val="0"/>
      <w:sz w:val="15"/>
    </w:rPr>
  </w:style>
  <w:style w:type="character" w:customStyle="1" w:styleId="ListLabel52">
    <w:name w:val="ListLabel 52"/>
    <w:rsid w:val="00B139E9"/>
    <w:rPr>
      <w:rFonts w:ascii="Arial" w:hAnsi="Arial" w:cs="Symbol"/>
      <w:sz w:val="15"/>
    </w:rPr>
  </w:style>
  <w:style w:type="character" w:customStyle="1" w:styleId="ListLabel53">
    <w:name w:val="ListLabel 53"/>
    <w:rsid w:val="00B139E9"/>
    <w:rPr>
      <w:rFonts w:cs="Courier New"/>
      <w:sz w:val="14"/>
    </w:rPr>
  </w:style>
  <w:style w:type="character" w:customStyle="1" w:styleId="ListLabel54">
    <w:name w:val="ListLabel 54"/>
    <w:rsid w:val="00B139E9"/>
    <w:rPr>
      <w:rFonts w:cs="Courier New"/>
    </w:rPr>
  </w:style>
  <w:style w:type="character" w:customStyle="1" w:styleId="ListLabel55">
    <w:name w:val="ListLabel 55"/>
    <w:rsid w:val="00B139E9"/>
    <w:rPr>
      <w:rFonts w:cs="Wingdings"/>
    </w:rPr>
  </w:style>
  <w:style w:type="character" w:customStyle="1" w:styleId="ListLabel56">
    <w:name w:val="ListLabel 56"/>
    <w:rsid w:val="00B139E9"/>
    <w:rPr>
      <w:rFonts w:cs="Symbol"/>
    </w:rPr>
  </w:style>
  <w:style w:type="character" w:customStyle="1" w:styleId="ListLabel57">
    <w:name w:val="ListLabel 57"/>
    <w:rsid w:val="00B139E9"/>
    <w:rPr>
      <w:rFonts w:cs="Courier New"/>
    </w:rPr>
  </w:style>
  <w:style w:type="character" w:customStyle="1" w:styleId="ListLabel58">
    <w:name w:val="ListLabel 58"/>
    <w:rsid w:val="00B139E9"/>
    <w:rPr>
      <w:rFonts w:cs="Wingdings"/>
    </w:rPr>
  </w:style>
  <w:style w:type="character" w:customStyle="1" w:styleId="ListLabel59">
    <w:name w:val="ListLabel 59"/>
    <w:rsid w:val="00B139E9"/>
    <w:rPr>
      <w:rFonts w:cs="Symbol"/>
    </w:rPr>
  </w:style>
  <w:style w:type="character" w:customStyle="1" w:styleId="ListLabel60">
    <w:name w:val="ListLabel 60"/>
    <w:rsid w:val="00B139E9"/>
    <w:rPr>
      <w:rFonts w:cs="Courier New"/>
    </w:rPr>
  </w:style>
  <w:style w:type="character" w:customStyle="1" w:styleId="ListLabel61">
    <w:name w:val="ListLabel 61"/>
    <w:rsid w:val="00B139E9"/>
    <w:rPr>
      <w:rFonts w:cs="Wingdings"/>
    </w:rPr>
  </w:style>
  <w:style w:type="character" w:customStyle="1" w:styleId="ListLabel62">
    <w:name w:val="ListLabel 62"/>
    <w:rsid w:val="00B139E9"/>
    <w:rPr>
      <w:rFonts w:ascii="Arial" w:hAnsi="Arial" w:cs="Symbol"/>
      <w:sz w:val="15"/>
    </w:rPr>
  </w:style>
  <w:style w:type="character" w:customStyle="1" w:styleId="ListLabel63">
    <w:name w:val="ListLabel 63"/>
    <w:rsid w:val="00B139E9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B139E9"/>
    <w:rPr>
      <w:rFonts w:ascii="Arial" w:hAnsi="Arial"/>
      <w:i w:val="0"/>
      <w:sz w:val="15"/>
    </w:rPr>
  </w:style>
  <w:style w:type="character" w:customStyle="1" w:styleId="ListLabel65">
    <w:name w:val="ListLabel 65"/>
    <w:rsid w:val="00B139E9"/>
    <w:rPr>
      <w:rFonts w:ascii="Arial" w:hAnsi="Arial" w:cs="Symbol"/>
      <w:sz w:val="15"/>
    </w:rPr>
  </w:style>
  <w:style w:type="character" w:customStyle="1" w:styleId="ListLabel66">
    <w:name w:val="ListLabel 66"/>
    <w:rsid w:val="00B139E9"/>
    <w:rPr>
      <w:rFonts w:cs="Courier New"/>
      <w:sz w:val="14"/>
    </w:rPr>
  </w:style>
  <w:style w:type="character" w:customStyle="1" w:styleId="ListLabel67">
    <w:name w:val="ListLabel 67"/>
    <w:rsid w:val="00B139E9"/>
    <w:rPr>
      <w:rFonts w:cs="Courier New"/>
    </w:rPr>
  </w:style>
  <w:style w:type="character" w:customStyle="1" w:styleId="ListLabel68">
    <w:name w:val="ListLabel 68"/>
    <w:rsid w:val="00B139E9"/>
    <w:rPr>
      <w:rFonts w:cs="Wingdings"/>
    </w:rPr>
  </w:style>
  <w:style w:type="character" w:customStyle="1" w:styleId="ListLabel69">
    <w:name w:val="ListLabel 69"/>
    <w:rsid w:val="00B139E9"/>
    <w:rPr>
      <w:rFonts w:cs="Symbol"/>
    </w:rPr>
  </w:style>
  <w:style w:type="character" w:customStyle="1" w:styleId="ListLabel70">
    <w:name w:val="ListLabel 70"/>
    <w:rsid w:val="00B139E9"/>
    <w:rPr>
      <w:rFonts w:cs="Courier New"/>
    </w:rPr>
  </w:style>
  <w:style w:type="character" w:customStyle="1" w:styleId="ListLabel71">
    <w:name w:val="ListLabel 71"/>
    <w:rsid w:val="00B139E9"/>
    <w:rPr>
      <w:rFonts w:cs="Wingdings"/>
    </w:rPr>
  </w:style>
  <w:style w:type="character" w:customStyle="1" w:styleId="ListLabel72">
    <w:name w:val="ListLabel 72"/>
    <w:rsid w:val="00B139E9"/>
    <w:rPr>
      <w:rFonts w:cs="Symbol"/>
    </w:rPr>
  </w:style>
  <w:style w:type="character" w:customStyle="1" w:styleId="ListLabel73">
    <w:name w:val="ListLabel 73"/>
    <w:rsid w:val="00B139E9"/>
    <w:rPr>
      <w:rFonts w:cs="Courier New"/>
    </w:rPr>
  </w:style>
  <w:style w:type="character" w:customStyle="1" w:styleId="ListLabel74">
    <w:name w:val="ListLabel 74"/>
    <w:rsid w:val="00B139E9"/>
    <w:rPr>
      <w:rFonts w:cs="Wingdings"/>
    </w:rPr>
  </w:style>
  <w:style w:type="paragraph" w:customStyle="1" w:styleId="Titolo10">
    <w:name w:val="Titolo1"/>
    <w:basedOn w:val="Normale"/>
    <w:next w:val="Corpotesto"/>
    <w:rsid w:val="00B139E9"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B139E9"/>
    <w:pPr>
      <w:spacing w:before="0"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rsid w:val="00B139E9"/>
    <w:rPr>
      <w:rFonts w:ascii="Times New Roman" w:eastAsia="Calibri" w:hAnsi="Times New Roman" w:cs="Times New Roman"/>
      <w:color w:val="00000A"/>
      <w:kern w:val="1"/>
      <w:sz w:val="24"/>
      <w:lang w:eastAsia="it-IT" w:bidi="it-IT"/>
    </w:rPr>
  </w:style>
  <w:style w:type="paragraph" w:styleId="Elenco">
    <w:name w:val="List"/>
    <w:basedOn w:val="Corpotesto"/>
    <w:rsid w:val="00B139E9"/>
    <w:rPr>
      <w:rFonts w:cs="Mangal"/>
    </w:rPr>
  </w:style>
  <w:style w:type="paragraph" w:styleId="Didascalia">
    <w:name w:val="caption"/>
    <w:basedOn w:val="Normale"/>
    <w:qFormat/>
    <w:rsid w:val="00B139E9"/>
    <w:pPr>
      <w:suppressLineNumbers/>
    </w:pPr>
    <w:rPr>
      <w:rFonts w:cs="Mangal"/>
      <w:i/>
      <w:iCs/>
      <w:szCs w:val="24"/>
    </w:rPr>
  </w:style>
  <w:style w:type="paragraph" w:customStyle="1" w:styleId="Indice">
    <w:name w:val="Indice"/>
    <w:basedOn w:val="Normale"/>
    <w:rsid w:val="00B139E9"/>
    <w:pPr>
      <w:suppressLineNumbers/>
    </w:pPr>
    <w:rPr>
      <w:rFonts w:cs="Mangal"/>
    </w:rPr>
  </w:style>
  <w:style w:type="paragraph" w:customStyle="1" w:styleId="NormalBold">
    <w:name w:val="NormalBold"/>
    <w:basedOn w:val="Normale"/>
    <w:rsid w:val="00B139E9"/>
    <w:pPr>
      <w:widowControl w:val="0"/>
      <w:spacing w:before="0" w:after="0"/>
    </w:pPr>
    <w:rPr>
      <w:rFonts w:eastAsia="Times New Roman"/>
      <w:b/>
    </w:rPr>
  </w:style>
  <w:style w:type="paragraph" w:styleId="Pidipagina">
    <w:name w:val="footer"/>
    <w:basedOn w:val="Normale"/>
    <w:link w:val="PidipaginaCarattere1"/>
    <w:uiPriority w:val="99"/>
    <w:rsid w:val="00B139E9"/>
    <w:pPr>
      <w:tabs>
        <w:tab w:val="center" w:pos="4535"/>
        <w:tab w:val="right" w:pos="9071"/>
        <w:tab w:val="right" w:pos="9921"/>
      </w:tabs>
      <w:spacing w:before="360" w:after="0"/>
      <w:ind w:left="-850" w:right="-850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B139E9"/>
    <w:rPr>
      <w:rFonts w:ascii="Times New Roman" w:eastAsia="Calibri" w:hAnsi="Times New Roman" w:cs="Times New Roman"/>
      <w:color w:val="00000A"/>
      <w:kern w:val="1"/>
      <w:sz w:val="24"/>
      <w:lang w:eastAsia="it-IT" w:bidi="it-IT"/>
    </w:rPr>
  </w:style>
  <w:style w:type="paragraph" w:customStyle="1" w:styleId="Testonotaapidipagina1">
    <w:name w:val="Testo nota a piè di pagina1"/>
    <w:basedOn w:val="Normale"/>
    <w:rsid w:val="00B139E9"/>
    <w:pPr>
      <w:spacing w:before="0" w:after="0"/>
      <w:ind w:left="720" w:hanging="720"/>
    </w:pPr>
    <w:rPr>
      <w:sz w:val="20"/>
      <w:szCs w:val="20"/>
    </w:rPr>
  </w:style>
  <w:style w:type="paragraph" w:customStyle="1" w:styleId="Text1">
    <w:name w:val="Text 1"/>
    <w:basedOn w:val="Normale"/>
    <w:rsid w:val="00B139E9"/>
    <w:pPr>
      <w:ind w:left="850"/>
    </w:pPr>
  </w:style>
  <w:style w:type="paragraph" w:customStyle="1" w:styleId="NormalLeft">
    <w:name w:val="Normal Left"/>
    <w:basedOn w:val="Normale"/>
    <w:rsid w:val="00B139E9"/>
  </w:style>
  <w:style w:type="paragraph" w:customStyle="1" w:styleId="Tiret0">
    <w:name w:val="Tiret 0"/>
    <w:basedOn w:val="Normale"/>
    <w:rsid w:val="00B139E9"/>
  </w:style>
  <w:style w:type="paragraph" w:customStyle="1" w:styleId="Tiret1">
    <w:name w:val="Tiret 1"/>
    <w:basedOn w:val="Normale"/>
    <w:rsid w:val="00B139E9"/>
  </w:style>
  <w:style w:type="paragraph" w:customStyle="1" w:styleId="NumPar1">
    <w:name w:val="NumPar 1"/>
    <w:basedOn w:val="Normale"/>
    <w:rsid w:val="00B139E9"/>
  </w:style>
  <w:style w:type="paragraph" w:customStyle="1" w:styleId="NumPar2">
    <w:name w:val="NumPar 2"/>
    <w:basedOn w:val="Normale"/>
    <w:rsid w:val="00B139E9"/>
  </w:style>
  <w:style w:type="paragraph" w:customStyle="1" w:styleId="NumPar3">
    <w:name w:val="NumPar 3"/>
    <w:basedOn w:val="Normale"/>
    <w:rsid w:val="00B139E9"/>
  </w:style>
  <w:style w:type="paragraph" w:customStyle="1" w:styleId="NumPar4">
    <w:name w:val="NumPar 4"/>
    <w:basedOn w:val="Normale"/>
    <w:rsid w:val="00B139E9"/>
  </w:style>
  <w:style w:type="paragraph" w:customStyle="1" w:styleId="ChapterTitle">
    <w:name w:val="ChapterTitle"/>
    <w:basedOn w:val="Normale"/>
    <w:rsid w:val="00B139E9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e"/>
    <w:rsid w:val="00B139E9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e"/>
    <w:rsid w:val="00B139E9"/>
    <w:pPr>
      <w:jc w:val="center"/>
    </w:pPr>
    <w:rPr>
      <w:b/>
      <w:u w:val="single"/>
    </w:rPr>
  </w:style>
  <w:style w:type="paragraph" w:customStyle="1" w:styleId="Titrearticle">
    <w:name w:val="Titre article"/>
    <w:basedOn w:val="Normale"/>
    <w:rsid w:val="00B139E9"/>
    <w:pPr>
      <w:keepNext/>
      <w:spacing w:before="360"/>
      <w:jc w:val="center"/>
    </w:pPr>
    <w:rPr>
      <w:i/>
    </w:rPr>
  </w:style>
  <w:style w:type="paragraph" w:styleId="Intestazione">
    <w:name w:val="header"/>
    <w:aliases w:val="hd,intestazione"/>
    <w:basedOn w:val="Normale"/>
    <w:link w:val="IntestazioneCarattere1"/>
    <w:uiPriority w:val="99"/>
    <w:rsid w:val="00B139E9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1">
    <w:name w:val="Intestazione Carattere1"/>
    <w:aliases w:val="hd Carattere2,intestazione Carattere2"/>
    <w:basedOn w:val="Carpredefinitoparagrafo"/>
    <w:link w:val="Intestazione"/>
    <w:rsid w:val="00B139E9"/>
    <w:rPr>
      <w:rFonts w:ascii="Times New Roman" w:eastAsia="Calibri" w:hAnsi="Times New Roman" w:cs="Times New Roman"/>
      <w:color w:val="00000A"/>
      <w:kern w:val="1"/>
      <w:sz w:val="24"/>
      <w:lang w:eastAsia="it-IT" w:bidi="it-IT"/>
    </w:rPr>
  </w:style>
  <w:style w:type="paragraph" w:customStyle="1" w:styleId="ListParagraph1">
    <w:name w:val="List Paragraph1"/>
    <w:basedOn w:val="Normale"/>
    <w:rsid w:val="00B139E9"/>
    <w:pPr>
      <w:ind w:left="720"/>
      <w:contextualSpacing/>
    </w:pPr>
  </w:style>
  <w:style w:type="paragraph" w:customStyle="1" w:styleId="BalloonText1">
    <w:name w:val="Balloon Text1"/>
    <w:basedOn w:val="Normale"/>
    <w:rsid w:val="00B139E9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Web1">
    <w:name w:val="Normal (Web)1"/>
    <w:basedOn w:val="Normale"/>
    <w:rsid w:val="00B139E9"/>
    <w:pPr>
      <w:spacing w:before="280" w:after="280"/>
    </w:pPr>
    <w:rPr>
      <w:rFonts w:eastAsia="Times New Roman"/>
      <w:szCs w:val="24"/>
      <w:lang w:bidi="ar-SA"/>
    </w:rPr>
  </w:style>
  <w:style w:type="paragraph" w:styleId="Testonotaapidipagina">
    <w:name w:val="footnote text"/>
    <w:basedOn w:val="Normale"/>
    <w:link w:val="TestonotaapidipaginaCarattere1"/>
    <w:rsid w:val="00B139E9"/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B139E9"/>
    <w:rPr>
      <w:rFonts w:ascii="Times New Roman" w:eastAsia="Calibri" w:hAnsi="Times New Roman" w:cs="Times New Roman"/>
      <w:color w:val="00000A"/>
      <w:kern w:val="1"/>
      <w:sz w:val="24"/>
      <w:lang w:eastAsia="it-IT" w:bidi="it-IT"/>
    </w:rPr>
  </w:style>
  <w:style w:type="paragraph" w:customStyle="1" w:styleId="Contenutotabella">
    <w:name w:val="Contenuto tabella"/>
    <w:basedOn w:val="Normale"/>
    <w:rsid w:val="00B139E9"/>
  </w:style>
  <w:style w:type="paragraph" w:customStyle="1" w:styleId="Titolotabella">
    <w:name w:val="Titolo tabella"/>
    <w:basedOn w:val="Contenutotabella"/>
    <w:rsid w:val="00B139E9"/>
  </w:style>
  <w:style w:type="paragraph" w:customStyle="1" w:styleId="western">
    <w:name w:val="western"/>
    <w:basedOn w:val="Normale"/>
    <w:rsid w:val="00B139E9"/>
    <w:pPr>
      <w:suppressAutoHyphens w:val="0"/>
      <w:spacing w:before="100" w:beforeAutospacing="1" w:after="142" w:line="288" w:lineRule="auto"/>
    </w:pPr>
    <w:rPr>
      <w:rFonts w:eastAsia="Times New Roman"/>
      <w:color w:val="auto"/>
      <w:kern w:val="0"/>
      <w:szCs w:val="24"/>
      <w:lang w:bidi="ar-SA"/>
    </w:rPr>
  </w:style>
  <w:style w:type="character" w:customStyle="1" w:styleId="small">
    <w:name w:val="small"/>
    <w:basedOn w:val="Carpredefinitoparagrafo"/>
    <w:rsid w:val="00B139E9"/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B139E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B139E9"/>
    <w:rPr>
      <w:rFonts w:ascii="Tahoma" w:eastAsia="Calibri" w:hAnsi="Tahoma" w:cs="Tahoma"/>
      <w:color w:val="00000A"/>
      <w:kern w:val="1"/>
      <w:sz w:val="16"/>
      <w:szCs w:val="16"/>
      <w:lang w:eastAsia="it-IT" w:bidi="it-IT"/>
    </w:rPr>
  </w:style>
  <w:style w:type="paragraph" w:styleId="Titolo">
    <w:name w:val="Title"/>
    <w:basedOn w:val="Normale"/>
    <w:next w:val="Normale"/>
    <w:link w:val="TitoloCarattere"/>
    <w:qFormat/>
    <w:rsid w:val="00B139E9"/>
    <w:pPr>
      <w:pBdr>
        <w:bottom w:val="thickThinSmallGap" w:sz="12" w:space="1" w:color="222A35" w:themeColor="text2" w:themeShade="80"/>
      </w:pBdr>
      <w:suppressAutoHyphens w:val="0"/>
      <w:spacing w:line="276" w:lineRule="auto"/>
      <w:jc w:val="center"/>
    </w:pPr>
    <w:rPr>
      <w:rFonts w:ascii="Garamond" w:hAnsi="Garamond" w:cstheme="majorBidi"/>
      <w:b/>
      <w:smallCaps/>
      <w:color w:val="222A35" w:themeColor="text2" w:themeShade="80"/>
      <w:kern w:val="0"/>
      <w:sz w:val="28"/>
      <w:szCs w:val="28"/>
      <w:lang w:bidi="ar-SA"/>
    </w:rPr>
  </w:style>
  <w:style w:type="character" w:customStyle="1" w:styleId="TitoloCarattere">
    <w:name w:val="Titolo Carattere"/>
    <w:basedOn w:val="Carpredefinitoparagrafo"/>
    <w:link w:val="Titolo"/>
    <w:rsid w:val="00B139E9"/>
    <w:rPr>
      <w:rFonts w:ascii="Garamond" w:eastAsia="Calibri" w:hAnsi="Garamond" w:cstheme="majorBidi"/>
      <w:b/>
      <w:smallCaps/>
      <w:color w:val="222A35" w:themeColor="text2" w:themeShade="80"/>
      <w:sz w:val="28"/>
      <w:szCs w:val="28"/>
      <w:lang w:eastAsia="it-IT"/>
    </w:rPr>
  </w:style>
  <w:style w:type="paragraph" w:customStyle="1" w:styleId="sche3">
    <w:name w:val="sche_3"/>
    <w:rsid w:val="0043657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4">
    <w:name w:val="sche_4"/>
    <w:rsid w:val="0043657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styleId="Testosegnaposto">
    <w:name w:val="Placeholder Text"/>
    <w:basedOn w:val="Carpredefinitoparagrafo"/>
    <w:uiPriority w:val="99"/>
    <w:semiHidden/>
    <w:rsid w:val="00436572"/>
    <w:rPr>
      <w:color w:val="808080"/>
    </w:rPr>
  </w:style>
  <w:style w:type="table" w:styleId="Grigliatabella">
    <w:name w:val="Table Grid"/>
    <w:basedOn w:val="Tabellanormale"/>
    <w:uiPriority w:val="39"/>
    <w:rsid w:val="004365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azioneperbuste">
    <w:name w:val="Numerazione per buste"/>
    <w:basedOn w:val="Normale"/>
    <w:rsid w:val="00436572"/>
    <w:pPr>
      <w:numPr>
        <w:numId w:val="17"/>
      </w:numPr>
      <w:suppressAutoHyphens w:val="0"/>
      <w:spacing w:line="360" w:lineRule="auto"/>
      <w:jc w:val="both"/>
    </w:pPr>
    <w:rPr>
      <w:rFonts w:eastAsia="Times New Roman"/>
      <w:color w:val="auto"/>
      <w:kern w:val="0"/>
      <w:szCs w:val="24"/>
      <w:lang w:bidi="ar-SA"/>
    </w:rPr>
  </w:style>
  <w:style w:type="paragraph" w:styleId="Paragrafoelenco">
    <w:name w:val="List Paragraph"/>
    <w:basedOn w:val="Normale"/>
    <w:uiPriority w:val="1"/>
    <w:qFormat/>
    <w:rsid w:val="00436572"/>
    <w:pPr>
      <w:suppressAutoHyphens w:val="0"/>
      <w:spacing w:before="0" w:after="0"/>
      <w:ind w:left="720"/>
      <w:contextualSpacing/>
    </w:pPr>
    <w:rPr>
      <w:rFonts w:eastAsia="Times New Roman"/>
      <w:color w:val="auto"/>
      <w:kern w:val="0"/>
      <w:szCs w:val="24"/>
      <w:lang w:bidi="ar-SA"/>
    </w:rPr>
  </w:style>
  <w:style w:type="paragraph" w:styleId="Rientrocorpodeltesto2">
    <w:name w:val="Body Text Indent 2"/>
    <w:basedOn w:val="Normale"/>
    <w:link w:val="Rientrocorpodeltesto2Carattere"/>
    <w:rsid w:val="00436572"/>
    <w:pPr>
      <w:suppressAutoHyphens w:val="0"/>
      <w:spacing w:before="0" w:line="480" w:lineRule="auto"/>
      <w:ind w:left="283"/>
    </w:pPr>
    <w:rPr>
      <w:rFonts w:eastAsia="Times New Roman"/>
      <w:color w:val="auto"/>
      <w:kern w:val="0"/>
      <w:szCs w:val="24"/>
      <w:lang w:bidi="ar-SA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3657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366DD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66DD8"/>
    <w:pPr>
      <w:suppressAutoHyphens w:val="0"/>
      <w:spacing w:before="0" w:after="108"/>
      <w:ind w:left="10" w:hanging="10"/>
      <w:jc w:val="both"/>
    </w:pPr>
    <w:rPr>
      <w:rFonts w:ascii="Calibri" w:hAnsi="Calibri" w:cs="Calibri"/>
      <w:color w:val="000000"/>
      <w:kern w:val="0"/>
      <w:sz w:val="20"/>
      <w:szCs w:val="20"/>
      <w:lang w:bidi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66DD8"/>
    <w:rPr>
      <w:rFonts w:ascii="Calibri" w:eastAsia="Calibri" w:hAnsi="Calibri" w:cs="Calibri"/>
      <w:color w:val="000000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66DD8"/>
    <w:pPr>
      <w:suppressAutoHyphens/>
      <w:spacing w:before="120" w:after="120"/>
      <w:ind w:left="0" w:firstLine="0"/>
      <w:jc w:val="left"/>
    </w:pPr>
    <w:rPr>
      <w:rFonts w:ascii="Times New Roman" w:hAnsi="Times New Roman" w:cs="Times New Roman"/>
      <w:b/>
      <w:bCs/>
      <w:color w:val="00000A"/>
      <w:kern w:val="1"/>
      <w:lang w:bidi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66DD8"/>
    <w:rPr>
      <w:rFonts w:ascii="Times New Roman" w:eastAsia="Calibri" w:hAnsi="Times New Roman" w:cs="Times New Roman"/>
      <w:b/>
      <w:bCs/>
      <w:color w:val="00000A"/>
      <w:kern w:val="1"/>
      <w:sz w:val="20"/>
      <w:szCs w:val="20"/>
      <w:lang w:eastAsia="it-IT" w:bidi="it-IT"/>
    </w:rPr>
  </w:style>
  <w:style w:type="paragraph" w:styleId="Revisione">
    <w:name w:val="Revision"/>
    <w:hidden/>
    <w:uiPriority w:val="99"/>
    <w:semiHidden/>
    <w:rsid w:val="00FA7958"/>
    <w:pPr>
      <w:spacing w:after="0" w:line="240" w:lineRule="auto"/>
    </w:pPr>
    <w:rPr>
      <w:rFonts w:ascii="Times New Roman" w:eastAsia="Calibri" w:hAnsi="Times New Roman" w:cs="Times New Roman"/>
      <w:color w:val="00000A"/>
      <w:kern w:val="1"/>
      <w:sz w:val="24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7B66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B6647"/>
    <w:pPr>
      <w:widowControl w:val="0"/>
      <w:suppressAutoHyphens w:val="0"/>
      <w:autoSpaceDE w:val="0"/>
      <w:autoSpaceDN w:val="0"/>
      <w:spacing w:before="0" w:after="0"/>
    </w:pPr>
    <w:rPr>
      <w:rFonts w:ascii="Calibri" w:hAnsi="Calibri" w:cs="Calibri"/>
      <w:color w:val="auto"/>
      <w:kern w:val="0"/>
      <w:sz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2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9CC0FFB92E604D869C7CB733621A8D" ma:contentTypeVersion="17" ma:contentTypeDescription="Creare un nuovo documento." ma:contentTypeScope="" ma:versionID="c8d1b2b71abab430fde7c5ed80a73fbf">
  <xsd:schema xmlns:xsd="http://www.w3.org/2001/XMLSchema" xmlns:xs="http://www.w3.org/2001/XMLSchema" xmlns:p="http://schemas.microsoft.com/office/2006/metadata/properties" xmlns:ns2="88f53c64-83a8-4711-9885-a52f19f1703d" xmlns:ns3="39ee89b2-a4d9-494c-b18c-82c2fd7b0382" targetNamespace="http://schemas.microsoft.com/office/2006/metadata/properties" ma:root="true" ma:fieldsID="446aac8419408f83934060a6c1bb217d" ns2:_="" ns3:_="">
    <xsd:import namespace="88f53c64-83a8-4711-9885-a52f19f1703d"/>
    <xsd:import namespace="39ee89b2-a4d9-494c-b18c-82c2fd7b0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53c64-83a8-4711-9885-a52f19f17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8c2889b2-33a4-4c7a-8f3c-87af97316c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e89b2-a4d9-494c-b18c-82c2fd7b0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abadeb-6517-426d-9cc2-d35d65718f9c}" ma:internalName="TaxCatchAll" ma:showField="CatchAllData" ma:web="39ee89b2-a4d9-494c-b18c-82c2fd7b03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f53c64-83a8-4711-9885-a52f19f1703d">
      <Terms xmlns="http://schemas.microsoft.com/office/infopath/2007/PartnerControls"/>
    </lcf76f155ced4ddcb4097134ff3c332f>
    <TaxCatchAll xmlns="39ee89b2-a4d9-494c-b18c-82c2fd7b038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26E620-CFEF-48C6-951D-C6585180F2D0}"/>
</file>

<file path=customXml/itemProps2.xml><?xml version="1.0" encoding="utf-8"?>
<ds:datastoreItem xmlns:ds="http://schemas.openxmlformats.org/officeDocument/2006/customXml" ds:itemID="{DAB886B5-AC54-4381-AC40-51FFCF656D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B886B5-86D4-491E-B3CB-32E6819301AC}">
  <ds:schemaRefs>
    <ds:schemaRef ds:uri="http://schemas.microsoft.com/office/2006/metadata/properties"/>
    <ds:schemaRef ds:uri="http://schemas.microsoft.com/office/infopath/2007/PartnerControls"/>
    <ds:schemaRef ds:uri="88f53c64-83a8-4711-9885-a52f19f1703d"/>
    <ds:schemaRef ds:uri="39ee89b2-a4d9-494c-b18c-82c2fd7b0382"/>
  </ds:schemaRefs>
</ds:datastoreItem>
</file>

<file path=customXml/itemProps4.xml><?xml version="1.0" encoding="utf-8"?>
<ds:datastoreItem xmlns:ds="http://schemas.openxmlformats.org/officeDocument/2006/customXml" ds:itemID="{5CCBC92F-A086-49BB-AC1D-2A67FCA121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1390</Words>
  <Characters>7929</Characters>
  <Application>Microsoft Office Word</Application>
  <DocSecurity>0</DocSecurity>
  <Lines>66</Lines>
  <Paragraphs>18</Paragraphs>
  <ScaleCrop>false</ScaleCrop>
  <Company/>
  <LinksUpToDate>false</LinksUpToDate>
  <CharactersWithSpaces>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2025-04-16T10:11:00Z</dcterms:created>
  <dcterms:modified xsi:type="dcterms:W3CDTF">2025-04-28T14:00:00Z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0x010100209CC0FFB92E604D869C7CB733621A8D</vt:lpwstr>
  </property>
  <property fmtid="{D5CDD505-2E9C-101B-9397-08002B2CF9AE}" pid="3" name="MediaServiceImageTags">
    <vt:lpwstr/>
  </property>
</Properties>
</file>